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50" w:rsidRPr="008E4F01" w:rsidRDefault="003A2050" w:rsidP="003A2050">
      <w:pPr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8E4F01">
        <w:rPr>
          <w:rFonts w:ascii="Times New Roman" w:eastAsia="Calibri" w:hAnsi="Times New Roman"/>
          <w:noProof/>
          <w:sz w:val="36"/>
          <w:szCs w:val="20"/>
          <w:lang w:eastAsia="uk-UA"/>
        </w:rPr>
        <w:drawing>
          <wp:inline distT="0" distB="0" distL="0" distR="0">
            <wp:extent cx="426720" cy="609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50" w:rsidRPr="008E4F01" w:rsidRDefault="003A2050" w:rsidP="003A2050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E4F01">
        <w:rPr>
          <w:rFonts w:ascii="Times New Roman" w:eastAsia="Calibri" w:hAnsi="Times New Roman"/>
          <w:b/>
          <w:sz w:val="28"/>
          <w:szCs w:val="28"/>
        </w:rPr>
        <w:t xml:space="preserve">КРИНИЧАНСЬКА СЕЛИЩНА РАДА </w:t>
      </w:r>
      <w:r w:rsidRPr="008E4F01">
        <w:rPr>
          <w:rFonts w:ascii="Times New Roman" w:eastAsia="Calibri" w:hAnsi="Times New Roman"/>
          <w:b/>
          <w:sz w:val="28"/>
          <w:szCs w:val="28"/>
        </w:rPr>
        <w:br/>
      </w:r>
      <w:r w:rsidRPr="008E4F01">
        <w:rPr>
          <w:rFonts w:ascii="Times New Roman" w:eastAsia="Calibri" w:hAnsi="Times New Roman"/>
          <w:sz w:val="28"/>
          <w:szCs w:val="28"/>
        </w:rPr>
        <w:t>ВИКОНАВЧИЙ  КОМІТЕТ</w:t>
      </w:r>
    </w:p>
    <w:p w:rsidR="003A2050" w:rsidRPr="008E4F01" w:rsidRDefault="003A2050" w:rsidP="003A2050">
      <w:pPr>
        <w:autoSpaceDN w:val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A2050" w:rsidRPr="008E4F01" w:rsidRDefault="003A2050" w:rsidP="003A2050">
      <w:pPr>
        <w:autoSpaceDN w:val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E4F01">
        <w:rPr>
          <w:rFonts w:ascii="Times New Roman" w:eastAsia="Calibri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8E4F01">
        <w:rPr>
          <w:rFonts w:ascii="Times New Roman" w:eastAsia="Calibri" w:hAnsi="Times New Roman"/>
          <w:b/>
          <w:bCs/>
          <w:sz w:val="32"/>
          <w:szCs w:val="32"/>
        </w:rPr>
        <w:t>Н</w:t>
      </w:r>
      <w:proofErr w:type="spellEnd"/>
      <w:proofErr w:type="gramEnd"/>
      <w:r w:rsidRPr="008E4F01">
        <w:rPr>
          <w:rFonts w:ascii="Times New Roman" w:eastAsia="Calibri" w:hAnsi="Times New Roman"/>
          <w:b/>
          <w:bCs/>
          <w:sz w:val="32"/>
          <w:szCs w:val="32"/>
        </w:rPr>
        <w:t xml:space="preserve"> Я</w:t>
      </w:r>
    </w:p>
    <w:p w:rsidR="003A2050" w:rsidRPr="008E4F01" w:rsidRDefault="003A2050" w:rsidP="003A2050">
      <w:pPr>
        <w:autoSpaceDN w:val="0"/>
        <w:rPr>
          <w:rFonts w:ascii="Times New Roman" w:eastAsia="Calibri" w:hAnsi="Times New Roman"/>
          <w:sz w:val="16"/>
          <w:szCs w:val="16"/>
        </w:rPr>
      </w:pPr>
    </w:p>
    <w:p w:rsidR="003A2050" w:rsidRPr="008E4F01" w:rsidRDefault="003A2050" w:rsidP="003A2050">
      <w:pPr>
        <w:autoSpaceDN w:val="0"/>
        <w:rPr>
          <w:rFonts w:ascii="Times New Roman" w:eastAsia="Calibri" w:hAnsi="Times New Roman"/>
          <w:sz w:val="28"/>
          <w:szCs w:val="28"/>
        </w:rPr>
      </w:pPr>
      <w:proofErr w:type="spellStart"/>
      <w:r w:rsidRPr="008E4F01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8E4F01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13 </w:t>
      </w:r>
      <w:proofErr w:type="spellStart"/>
      <w:r>
        <w:rPr>
          <w:rFonts w:ascii="Times New Roman" w:eastAsia="Calibri" w:hAnsi="Times New Roman"/>
          <w:sz w:val="28"/>
          <w:szCs w:val="28"/>
        </w:rPr>
        <w:t>серпня</w:t>
      </w:r>
      <w:proofErr w:type="spellEnd"/>
      <w:r w:rsidRPr="008E4F01">
        <w:rPr>
          <w:rFonts w:ascii="Times New Roman" w:eastAsia="Calibri" w:hAnsi="Times New Roman"/>
          <w:sz w:val="28"/>
          <w:szCs w:val="28"/>
        </w:rPr>
        <w:t xml:space="preserve">  2025 року           селище Кринички                        № </w:t>
      </w:r>
    </w:p>
    <w:p w:rsidR="00922291" w:rsidRPr="003A2050" w:rsidRDefault="00922291" w:rsidP="0092229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10BE9" w:rsidRPr="003A2050" w:rsidRDefault="00271E8A" w:rsidP="001D79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b/>
          <w:sz w:val="28"/>
          <w:szCs w:val="28"/>
          <w:lang w:val="uk-UA"/>
        </w:rPr>
        <w:t>Про розподіл функціональних обов'язків між селищним головою, секретарем селищної ради, першим заступником селищного голови</w:t>
      </w:r>
      <w:r w:rsidR="001D7948" w:rsidRPr="003A2050">
        <w:rPr>
          <w:rFonts w:ascii="Times New Roman" w:hAnsi="Times New Roman" w:cs="Times New Roman"/>
          <w:b/>
          <w:sz w:val="28"/>
          <w:szCs w:val="28"/>
          <w:lang w:val="uk-UA"/>
        </w:rPr>
        <w:t>, заступником селищного голови з питань діяльності виконавчих органів щодо соціальної політики</w:t>
      </w:r>
      <w:r w:rsidRPr="003A2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керуючим справами (секретарем) виконавчого комітету Криничанської селищної ради</w:t>
      </w:r>
      <w:r w:rsidR="00DD714C" w:rsidRPr="003A2050">
        <w:rPr>
          <w:lang w:val="uk-UA"/>
        </w:rPr>
        <w:t xml:space="preserve"> </w:t>
      </w:r>
      <w:r w:rsidR="00DD714C" w:rsidRPr="003A2050">
        <w:rPr>
          <w:rFonts w:ascii="Times New Roman" w:hAnsi="Times New Roman" w:cs="Times New Roman"/>
          <w:b/>
          <w:sz w:val="28"/>
          <w:szCs w:val="28"/>
          <w:lang w:val="uk-UA"/>
        </w:rPr>
        <w:t>в новій редакції</w:t>
      </w:r>
    </w:p>
    <w:p w:rsidR="00510BE9" w:rsidRPr="003A2050" w:rsidRDefault="00510BE9" w:rsidP="00510B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BE9" w:rsidRDefault="00271E8A" w:rsidP="003A205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пропозицію селищного голови Балюка Ю.В., </w:t>
      </w:r>
      <w:r w:rsidR="006A1670" w:rsidRPr="003A20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A2050">
        <w:rPr>
          <w:rFonts w:ascii="Times New Roman" w:hAnsi="Times New Roman" w:cs="Times New Roman"/>
          <w:sz w:val="28"/>
          <w:szCs w:val="28"/>
          <w:lang w:val="uk-UA"/>
        </w:rPr>
        <w:t>ідповідно до статей 42, 50, 51, 52</w:t>
      </w:r>
      <w:r w:rsidR="00CE2751" w:rsidRPr="003A2050">
        <w:rPr>
          <w:rFonts w:ascii="Times New Roman" w:hAnsi="Times New Roman" w:cs="Times New Roman"/>
          <w:sz w:val="28"/>
          <w:szCs w:val="28"/>
          <w:lang w:val="uk-UA"/>
        </w:rPr>
        <w:t>, 53</w:t>
      </w:r>
      <w:r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510BE9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0824" w:rsidRPr="003A2050">
        <w:rPr>
          <w:rFonts w:ascii="Times New Roman" w:hAnsi="Times New Roman" w:cs="Times New Roman"/>
          <w:sz w:val="28"/>
          <w:szCs w:val="28"/>
          <w:lang w:val="uk-UA"/>
        </w:rPr>
        <w:t>виконавчий комітет селищної ради вирішив</w:t>
      </w:r>
      <w:r w:rsidR="00510BE9" w:rsidRPr="003A20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2050" w:rsidRPr="003A2050" w:rsidRDefault="003A2050" w:rsidP="003A205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B72AD" w:rsidRPr="003A2050" w:rsidRDefault="00AE28FD" w:rsidP="003A205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54DD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72AD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розподіл функціональних обов'язків між </w:t>
      </w:r>
      <w:r w:rsidR="001D7948" w:rsidRPr="003A2050">
        <w:rPr>
          <w:rFonts w:ascii="Times New Roman" w:hAnsi="Times New Roman" w:cs="Times New Roman"/>
          <w:sz w:val="28"/>
          <w:szCs w:val="28"/>
          <w:lang w:val="uk-UA"/>
        </w:rPr>
        <w:t>селищним головою, секретарем селищної ради, першим заступником селищного голови, заступником селищного голови з питань діяльності виконавчих органів щодо соціальної політики та керуючим справами (секретарем) виконавчого комітету Криничанської селищної ради</w:t>
      </w:r>
      <w:r w:rsidR="00DB72AD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 (додається).</w:t>
      </w:r>
    </w:p>
    <w:p w:rsidR="00DB72AD" w:rsidRPr="003A2050" w:rsidRDefault="00DB72AD" w:rsidP="003A205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9060A" w:rsidRPr="003A2050">
        <w:rPr>
          <w:rFonts w:ascii="Times New Roman" w:hAnsi="Times New Roman" w:cs="Times New Roman"/>
          <w:sz w:val="28"/>
          <w:szCs w:val="28"/>
          <w:lang w:val="uk-UA"/>
        </w:rPr>
        <w:t>Затвердити схему контролю керівного складу за напрямками роботи по Криничанській селищній раді (додається).</w:t>
      </w:r>
    </w:p>
    <w:p w:rsidR="00DB72AD" w:rsidRPr="003A2050" w:rsidRDefault="00DB72AD" w:rsidP="003A205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9060A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рішення виконавчого комітету Криничанської селищної ради від </w:t>
      </w:r>
      <w:r w:rsidR="0089060A" w:rsidRPr="003A2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 квітня 2024 року № 116</w:t>
      </w:r>
      <w:r w:rsidR="0089060A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 «Про розподіл функціональних обов'язків між селищним головою, секретарем селищної ради, першим заступником селищного голови, заступником селищного голови з питань діяльності виконавчих органів щодо соціальної політики та керуючим справами (секретарем) виконавчого комітету Криничанської селищної ради в новій редакції».</w:t>
      </w:r>
    </w:p>
    <w:p w:rsidR="0007194B" w:rsidRPr="003A2050" w:rsidRDefault="003E70CE" w:rsidP="003A205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3CDF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060A" w:rsidRPr="003A205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селищного голову Балюка Ю.В.</w:t>
      </w:r>
    </w:p>
    <w:p w:rsidR="00D31DB8" w:rsidRPr="003A2050" w:rsidRDefault="00D31DB8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CDF" w:rsidRPr="003A2050" w:rsidRDefault="00BC3CDF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0172" w:rsidRPr="003A2050" w:rsidRDefault="006F0172" w:rsidP="00510B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CDF" w:rsidRPr="003A2050" w:rsidRDefault="00922291" w:rsidP="00510B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C3CDF" w:rsidRPr="003A2050">
        <w:rPr>
          <w:rFonts w:ascii="Times New Roman" w:hAnsi="Times New Roman" w:cs="Times New Roman"/>
          <w:sz w:val="28"/>
          <w:szCs w:val="28"/>
          <w:lang w:val="uk-UA"/>
        </w:rPr>
        <w:t xml:space="preserve">елищний голова                       </w:t>
      </w:r>
      <w:r w:rsidR="00BC6643" w:rsidRPr="003A20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643" w:rsidRPr="003A20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643" w:rsidRPr="003A20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643" w:rsidRPr="003A20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6643" w:rsidRPr="003A20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3CDF" w:rsidRPr="003A2050">
        <w:rPr>
          <w:rFonts w:ascii="Times New Roman" w:hAnsi="Times New Roman" w:cs="Times New Roman"/>
          <w:sz w:val="28"/>
          <w:szCs w:val="28"/>
          <w:lang w:val="uk-UA"/>
        </w:rPr>
        <w:t>Юрій БАЛЮК</w:t>
      </w:r>
    </w:p>
    <w:p w:rsidR="00F95ADB" w:rsidRPr="003A2050" w:rsidRDefault="00F95A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F528F" w:rsidRPr="003A2050" w:rsidRDefault="007F528F" w:rsidP="003A2050">
      <w:pPr>
        <w:pStyle w:val="a6"/>
        <w:ind w:left="5812"/>
        <w:rPr>
          <w:rFonts w:ascii="Times New Roman" w:hAnsi="Times New Roman" w:cs="Times New Roman"/>
          <w:sz w:val="28"/>
          <w:szCs w:val="28"/>
        </w:rPr>
      </w:pPr>
      <w:r w:rsidRPr="003A2050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7F528F" w:rsidRPr="003A2050" w:rsidRDefault="003A2050" w:rsidP="003A2050">
      <w:pPr>
        <w:pStyle w:val="a6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528F" w:rsidRPr="003A2050">
        <w:rPr>
          <w:rFonts w:ascii="Times New Roman" w:hAnsi="Times New Roman" w:cs="Times New Roman"/>
          <w:sz w:val="28"/>
          <w:szCs w:val="28"/>
        </w:rPr>
        <w:t xml:space="preserve">ішення виконавчого комітету </w:t>
      </w:r>
      <w:proofErr w:type="spellStart"/>
      <w:r w:rsidR="007F528F" w:rsidRPr="003A2050">
        <w:rPr>
          <w:rFonts w:ascii="Times New Roman" w:hAnsi="Times New Roman" w:cs="Times New Roman"/>
          <w:sz w:val="28"/>
          <w:szCs w:val="28"/>
        </w:rPr>
        <w:t>Криничанської</w:t>
      </w:r>
      <w:proofErr w:type="spellEnd"/>
      <w:r w:rsidR="007F528F" w:rsidRPr="003A2050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A2050" w:rsidRDefault="007F528F" w:rsidP="003A2050">
      <w:pPr>
        <w:pStyle w:val="a6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50">
        <w:rPr>
          <w:rFonts w:ascii="Times New Roman" w:hAnsi="Times New Roman" w:cs="Times New Roman"/>
          <w:sz w:val="28"/>
          <w:szCs w:val="28"/>
        </w:rPr>
        <w:t xml:space="preserve">від </w:t>
      </w:r>
      <w:r w:rsidR="003A2050">
        <w:rPr>
          <w:rFonts w:ascii="Times New Roman" w:hAnsi="Times New Roman" w:cs="Times New Roman"/>
          <w:sz w:val="28"/>
          <w:szCs w:val="28"/>
        </w:rPr>
        <w:t xml:space="preserve">13 </w:t>
      </w:r>
      <w:r w:rsid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7D3367" w:rsidRP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9278C" w:rsidRP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3367" w:rsidRP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28F" w:rsidRPr="003A2050" w:rsidRDefault="007F528F" w:rsidP="003A2050">
      <w:pPr>
        <w:pStyle w:val="a6"/>
        <w:ind w:left="5812"/>
        <w:rPr>
          <w:rFonts w:ascii="Times New Roman" w:hAnsi="Times New Roman" w:cs="Times New Roman"/>
          <w:sz w:val="28"/>
          <w:szCs w:val="28"/>
        </w:rPr>
      </w:pPr>
      <w:r w:rsidRPr="003A20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7F528F" w:rsidRPr="003A2050" w:rsidRDefault="007F528F" w:rsidP="007F528F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47C6" w:rsidRPr="003A2050" w:rsidRDefault="007347C6" w:rsidP="007347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b/>
          <w:sz w:val="28"/>
          <w:szCs w:val="28"/>
          <w:lang w:val="uk-UA"/>
        </w:rPr>
        <w:t>РОЗПОДІЛ ФУНКЦІОНАЛЬНИХ ОБОВ'ЯЗКІВ</w:t>
      </w:r>
    </w:p>
    <w:p w:rsidR="00C61121" w:rsidRPr="003A2050" w:rsidRDefault="007347C6" w:rsidP="007347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 </w:t>
      </w:r>
      <w:r w:rsidR="007D3367" w:rsidRPr="003A2050">
        <w:rPr>
          <w:rFonts w:ascii="Times New Roman" w:hAnsi="Times New Roman" w:cs="Times New Roman"/>
          <w:b/>
          <w:sz w:val="28"/>
          <w:szCs w:val="28"/>
          <w:lang w:val="uk-UA"/>
        </w:rPr>
        <w:t>селищним головою, секретарем селищної ради, першим заступником селищного голови, заступником селищного голови з питань діяльності виконавчих органів щодо соціальної політики та керуючим справами (секретарем) виконавчого комітету Криничанської селищної ради</w:t>
      </w:r>
    </w:p>
    <w:p w:rsidR="00552600" w:rsidRPr="003A2050" w:rsidRDefault="00552600" w:rsidP="00C61121">
      <w:pPr>
        <w:widowControl w:val="0"/>
        <w:suppressAutoHyphens/>
        <w:spacing w:line="209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val="uk-UA"/>
        </w:rPr>
      </w:pPr>
    </w:p>
    <w:p w:rsidR="00552600" w:rsidRPr="003A2050" w:rsidRDefault="00552600" w:rsidP="005526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t>(в новій редакції)</w:t>
      </w:r>
    </w:p>
    <w:p w:rsidR="00C61121" w:rsidRPr="003A2050" w:rsidRDefault="00C61121" w:rsidP="00C61121">
      <w:pPr>
        <w:widowControl w:val="0"/>
        <w:suppressAutoHyphens/>
        <w:spacing w:line="209" w:lineRule="auto"/>
        <w:jc w:val="left"/>
        <w:rPr>
          <w:rFonts w:ascii="Times New Roman" w:eastAsia="Andale Sans UI" w:hAnsi="Times New Roman" w:cs="Times New Roman"/>
          <w:b/>
          <w:kern w:val="1"/>
          <w:sz w:val="16"/>
          <w:szCs w:val="16"/>
          <w:lang w:val="uk-UA"/>
        </w:rPr>
      </w:pPr>
    </w:p>
    <w:p w:rsidR="00D725D1" w:rsidRPr="003A2050" w:rsidRDefault="00D725D1" w:rsidP="00D725D1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>Селищний голова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Повноваження: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1. Забезпечує здійснення у межах наданих законом повноважень органів виконавчої влади на території територіальної громади, додержання Конституції та законів України, виконання актів Президента України та відповідних органів виконавчої влади.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2. Організує в межах, визначених </w:t>
      </w:r>
      <w:r w:rsidR="00527511" w:rsidRPr="003A2050">
        <w:rPr>
          <w:color w:val="auto"/>
          <w:sz w:val="28"/>
          <w:szCs w:val="28"/>
          <w:lang w:val="uk-UA"/>
        </w:rPr>
        <w:t>з</w:t>
      </w:r>
      <w:r w:rsidRPr="003A2050">
        <w:rPr>
          <w:color w:val="auto"/>
          <w:sz w:val="28"/>
          <w:szCs w:val="28"/>
          <w:lang w:val="uk-UA"/>
        </w:rPr>
        <w:t>аконо</w:t>
      </w:r>
      <w:r w:rsidR="00527511" w:rsidRPr="003A2050">
        <w:rPr>
          <w:color w:val="auto"/>
          <w:sz w:val="28"/>
          <w:szCs w:val="28"/>
          <w:lang w:val="uk-UA"/>
        </w:rPr>
        <w:t>давством</w:t>
      </w:r>
      <w:r w:rsidRPr="003A2050">
        <w:rPr>
          <w:color w:val="auto"/>
          <w:sz w:val="28"/>
          <w:szCs w:val="28"/>
          <w:lang w:val="uk-UA"/>
        </w:rPr>
        <w:t xml:space="preserve">, роботу селищної ради та її виконавчого комітету.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3. Підписує рішення селищної ради та її виконавчого комітету.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4. Вносить на розгляд ради пропозицію щодо кандидатури на посаду секретаря селищної ради.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5. Вносить на розгляд ради пропозиції про кількісний і персональний склад виконавчого комітету відповідної ради.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6. Вносить на розгляд селищної ради пропозиції щодо структури виконавчих органів ради, апарату селищної ради та її виконавчого комітету.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7. Здійснює керівництво апаратом селищної ради та її виконавчого комітету.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8. Скликає сесії селищної ради, вносить пропозиції та формує порядок денний сесій ради і головує на пленарних засіданнях ради.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9. Забезпечує підготовку на розгляд селищної ради проектів програм соціально-економічного та культурного розвитку, цільових програм з інших питань самоврядування, місцевого бюджету та звіту про його виконання, рішень селищної ради з інших питань, що належать до її відання; оприлюднює затверджені радою програми, бюджет та звіти про їх виконання.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10. Призначає </w:t>
      </w:r>
      <w:r w:rsidR="00A07F4D" w:rsidRPr="003A2050">
        <w:rPr>
          <w:color w:val="auto"/>
          <w:sz w:val="28"/>
          <w:szCs w:val="28"/>
          <w:lang w:val="uk-UA"/>
        </w:rPr>
        <w:t xml:space="preserve">на посади та звільняє з посад керівників відділів, управлінь та інших виконавчих органів ради, підприємств, установ та організацій, що належать до комунальної власності територіальної громади. </w:t>
      </w:r>
    </w:p>
    <w:p w:rsidR="00D725D1" w:rsidRPr="003A2050" w:rsidRDefault="00D725D1" w:rsidP="00D725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11. Скликає загальні збори громадян за місцем проживання.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12. Вносить на розгляд ради пропозиції про утворення спеціалізованої установи з надання безоплатної первинної правової допомоги.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13. Вносить на розгляд ради пропозиції щодо кандидатури на посаду керівника установи з надання безоплатної первинної правової допомоги.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lastRenderedPageBreak/>
        <w:t xml:space="preserve">14. Забезпечує виконання рішень місцевого референдуму, селищної ради, її виконавчого комітету.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15. Представляє територіальну громаду, селищну раду та її виконавчий комітет у відносинах з державними органами, іншими органами місцевого самоврядування, об'єднаннями громадян, підприємствами, установами та організаціями незалежно від форм власності, громадянами, а також у міжнародних відносинах відповідно до законодавства.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16. Звертається до суду щодо визнання незаконними актів інших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громади, а також повноваження селищної ради та її органів.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17. Укладає від імені територіальної громади, селищної ради та її виконавчого комітету договори відповідно до законодавства, а з питань, віднесених до виключної компетенції ради, подає їх на затвердження селищної ради.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18. Веде особистий прийом громадян.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19. Забезпечує на території громади додержання законодавства щодо розгляду звернень громадян та їх об'єднань.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20. Бере участь у здійсненні державної регуляторної політики у сфері господарської діяльності в межах та у спосіб, встановлені Законом України «Про засади державної регуляторної політики у сфері господарської діяльності».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21. Здійснює інші повноваження місцевого самоврядування, визначені Законом України «Про місцеве самоврядування в Україні» та іншими законами, якщо вони не віднесені до виключних повноважень селищної ради або не віднесені радою до відання її виконавчих органів. </w:t>
      </w:r>
    </w:p>
    <w:p w:rsidR="00D725D1" w:rsidRPr="003A2050" w:rsidRDefault="00D725D1" w:rsidP="00D725D1">
      <w:pPr>
        <w:pStyle w:val="Default"/>
        <w:spacing w:after="26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22. Видає розпорядження у межах своїх повноважень. </w:t>
      </w:r>
    </w:p>
    <w:p w:rsidR="00D725D1" w:rsidRPr="003A2050" w:rsidRDefault="00D725D1" w:rsidP="00D725D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23. Виконує інші повноваження визначені чинним законодавством України. </w:t>
      </w:r>
    </w:p>
    <w:p w:rsidR="00D725D1" w:rsidRPr="003A2050" w:rsidRDefault="00D725D1" w:rsidP="00D725D1">
      <w:pPr>
        <w:pStyle w:val="Default"/>
        <w:rPr>
          <w:color w:val="auto"/>
          <w:sz w:val="16"/>
          <w:szCs w:val="16"/>
          <w:lang w:val="uk-UA"/>
        </w:rPr>
      </w:pP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Безпосередньо координує роботу: </w:t>
      </w:r>
    </w:p>
    <w:p w:rsidR="00D725D1" w:rsidRPr="003A2050" w:rsidRDefault="00D725D1" w:rsidP="00D725D1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відділу бухгалтерського обліку та звітності; </w:t>
      </w:r>
    </w:p>
    <w:p w:rsidR="00D725D1" w:rsidRPr="003A2050" w:rsidRDefault="00D725D1" w:rsidP="00D725D1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- ф</w:t>
      </w:r>
      <w:r w:rsidR="00907548" w:rsidRPr="003A2050">
        <w:rPr>
          <w:color w:val="auto"/>
          <w:sz w:val="28"/>
          <w:szCs w:val="28"/>
          <w:lang w:val="uk-UA"/>
        </w:rPr>
        <w:t>і</w:t>
      </w:r>
      <w:r w:rsidRPr="003A2050">
        <w:rPr>
          <w:color w:val="auto"/>
          <w:sz w:val="28"/>
          <w:szCs w:val="28"/>
          <w:lang w:val="uk-UA"/>
        </w:rPr>
        <w:t xml:space="preserve">нансового відділу; 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відділу </w:t>
      </w:r>
      <w:r w:rsidR="00907548" w:rsidRPr="003A2050">
        <w:rPr>
          <w:color w:val="auto"/>
          <w:sz w:val="28"/>
          <w:szCs w:val="28"/>
          <w:lang w:val="uk-UA"/>
        </w:rPr>
        <w:t>земельних відносин та охорони навколишнього природного середовища</w:t>
      </w:r>
      <w:r w:rsidRPr="003A2050">
        <w:rPr>
          <w:color w:val="auto"/>
          <w:sz w:val="28"/>
          <w:szCs w:val="28"/>
          <w:lang w:val="uk-UA"/>
        </w:rPr>
        <w:t xml:space="preserve">; </w:t>
      </w:r>
    </w:p>
    <w:p w:rsidR="00907548" w:rsidRPr="003A2050" w:rsidRDefault="00907548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- відділу</w:t>
      </w:r>
      <w:r w:rsidR="00087078" w:rsidRPr="003A2050">
        <w:rPr>
          <w:color w:val="auto"/>
          <w:sz w:val="28"/>
          <w:szCs w:val="28"/>
          <w:lang w:val="uk-UA"/>
        </w:rPr>
        <w:t xml:space="preserve"> </w:t>
      </w:r>
      <w:r w:rsidRPr="003A2050">
        <w:rPr>
          <w:color w:val="auto"/>
          <w:sz w:val="28"/>
          <w:szCs w:val="28"/>
          <w:lang w:val="uk-UA"/>
        </w:rPr>
        <w:t>кадрів;</w:t>
      </w:r>
    </w:p>
    <w:p w:rsidR="00907548" w:rsidRPr="003A2050" w:rsidRDefault="003544BE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- юридичн</w:t>
      </w:r>
      <w:r w:rsidR="00BF6255" w:rsidRPr="003A2050">
        <w:rPr>
          <w:color w:val="auto"/>
          <w:sz w:val="28"/>
          <w:szCs w:val="28"/>
          <w:lang w:val="uk-UA"/>
        </w:rPr>
        <w:t>ого</w:t>
      </w:r>
      <w:r w:rsidRPr="003A2050">
        <w:rPr>
          <w:color w:val="auto"/>
          <w:sz w:val="28"/>
          <w:szCs w:val="28"/>
          <w:lang w:val="uk-UA"/>
        </w:rPr>
        <w:t xml:space="preserve"> відділ</w:t>
      </w:r>
      <w:r w:rsidR="00BF6255" w:rsidRPr="003A2050">
        <w:rPr>
          <w:color w:val="auto"/>
          <w:sz w:val="28"/>
          <w:szCs w:val="28"/>
          <w:lang w:val="uk-UA"/>
        </w:rPr>
        <w:t>у</w:t>
      </w:r>
      <w:r w:rsidR="00907548" w:rsidRPr="003A2050">
        <w:rPr>
          <w:color w:val="auto"/>
          <w:sz w:val="28"/>
          <w:szCs w:val="28"/>
          <w:lang w:val="uk-UA"/>
        </w:rPr>
        <w:t>.</w:t>
      </w:r>
    </w:p>
    <w:p w:rsidR="00D725D1" w:rsidRPr="003A2050" w:rsidRDefault="00D725D1" w:rsidP="00D725D1">
      <w:pPr>
        <w:pStyle w:val="Default"/>
        <w:rPr>
          <w:color w:val="auto"/>
          <w:sz w:val="16"/>
          <w:szCs w:val="16"/>
          <w:lang w:val="uk-UA"/>
        </w:rPr>
      </w:pPr>
    </w:p>
    <w:p w:rsidR="00D725D1" w:rsidRPr="003A2050" w:rsidRDefault="00D725D1" w:rsidP="00D725D1">
      <w:pPr>
        <w:pStyle w:val="Default"/>
        <w:rPr>
          <w:b/>
          <w:color w:val="auto"/>
          <w:sz w:val="28"/>
          <w:szCs w:val="28"/>
          <w:lang w:val="uk-UA"/>
        </w:rPr>
      </w:pPr>
      <w:r w:rsidRPr="003A2050">
        <w:rPr>
          <w:b/>
          <w:color w:val="auto"/>
          <w:sz w:val="28"/>
          <w:szCs w:val="28"/>
          <w:lang w:val="uk-UA"/>
        </w:rPr>
        <w:t xml:space="preserve">Очолює: </w:t>
      </w:r>
    </w:p>
    <w:p w:rsidR="00D725D1" w:rsidRPr="003A2050" w:rsidRDefault="00D725D1" w:rsidP="00D725D1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комісію з питань техногенно-екологічної безпеки та надзвичайних ситуацій селищної ради; </w:t>
      </w:r>
    </w:p>
    <w:p w:rsidR="00D725D1" w:rsidRPr="003A2050" w:rsidRDefault="00D725D1" w:rsidP="00D725D1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комісію з питань захисту прав дитини; </w:t>
      </w:r>
    </w:p>
    <w:p w:rsidR="008B0A42" w:rsidRPr="003A2050" w:rsidRDefault="00D725D1" w:rsidP="008B0A42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опікунську раду. </w:t>
      </w:r>
    </w:p>
    <w:p w:rsidR="008B0A42" w:rsidRPr="003A2050" w:rsidRDefault="008B0A42" w:rsidP="008B0A42">
      <w:pPr>
        <w:pStyle w:val="Default"/>
        <w:rPr>
          <w:color w:val="auto"/>
          <w:sz w:val="28"/>
          <w:szCs w:val="28"/>
          <w:lang w:val="uk-UA"/>
        </w:rPr>
      </w:pPr>
    </w:p>
    <w:p w:rsidR="00D725D1" w:rsidRPr="003A2050" w:rsidRDefault="00C84A05" w:rsidP="008B0A42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br w:type="column"/>
      </w:r>
      <w:r w:rsidR="00D725D1" w:rsidRPr="003A2050">
        <w:rPr>
          <w:b/>
          <w:bCs/>
          <w:color w:val="auto"/>
          <w:sz w:val="28"/>
          <w:szCs w:val="28"/>
          <w:lang w:val="uk-UA"/>
        </w:rPr>
        <w:lastRenderedPageBreak/>
        <w:t>Секретар селищної ради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Повноваження: 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1. У випадку</w:t>
      </w:r>
      <w:r w:rsidR="00F43A77" w:rsidRPr="003A2050">
        <w:rPr>
          <w:color w:val="auto"/>
          <w:sz w:val="28"/>
          <w:szCs w:val="28"/>
          <w:lang w:val="uk-UA"/>
        </w:rPr>
        <w:t>,</w:t>
      </w:r>
      <w:r w:rsidRPr="003A2050">
        <w:rPr>
          <w:color w:val="auto"/>
          <w:sz w:val="28"/>
          <w:szCs w:val="28"/>
          <w:lang w:val="uk-UA"/>
        </w:rPr>
        <w:t xml:space="preserve"> </w:t>
      </w:r>
      <w:r w:rsidR="00F43A77" w:rsidRPr="003A2050">
        <w:rPr>
          <w:color w:val="auto"/>
          <w:sz w:val="28"/>
          <w:szCs w:val="28"/>
          <w:lang w:val="uk-UA"/>
        </w:rPr>
        <w:t xml:space="preserve">передбаченому частиною першою статті 42 Закону України «Про місцеве самоврядування в Україні», здійснює повноваження </w:t>
      </w:r>
      <w:r w:rsidRPr="003A2050">
        <w:rPr>
          <w:color w:val="auto"/>
          <w:sz w:val="28"/>
          <w:szCs w:val="28"/>
          <w:lang w:val="uk-UA"/>
        </w:rPr>
        <w:t>селищного голови</w:t>
      </w:r>
      <w:r w:rsidR="00F43A77" w:rsidRPr="003A2050">
        <w:rPr>
          <w:color w:val="auto"/>
          <w:sz w:val="28"/>
          <w:szCs w:val="28"/>
          <w:lang w:val="uk-UA"/>
        </w:rPr>
        <w:t xml:space="preserve">. </w:t>
      </w:r>
    </w:p>
    <w:p w:rsidR="00F43A77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2. </w:t>
      </w:r>
      <w:r w:rsidR="00F43A77" w:rsidRPr="003A2050">
        <w:rPr>
          <w:color w:val="auto"/>
          <w:sz w:val="28"/>
          <w:szCs w:val="28"/>
          <w:lang w:val="uk-UA"/>
        </w:rPr>
        <w:t>Скликає сесії ради у випадках, передбачених частиною шостою статті 46 Закону України «Про місцеве самоврядування в Україні»; повідомляє депутатам і доводить до відома населення інформацію про час і місце проведення сесії ради, питання, які передбачається внести на розгляд ради.</w:t>
      </w:r>
    </w:p>
    <w:p w:rsidR="00F43A77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3. Веде </w:t>
      </w:r>
      <w:r w:rsidR="00F43A77" w:rsidRPr="003A2050">
        <w:rPr>
          <w:color w:val="auto"/>
          <w:sz w:val="28"/>
          <w:szCs w:val="28"/>
          <w:lang w:val="uk-UA"/>
        </w:rPr>
        <w:t>засідання ради та підписує її рішення у випадках, передбачених частиною шостою статті 46 Закону України «Про місцеве самоврядування в Україні».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4. Організує </w:t>
      </w:r>
      <w:r w:rsidR="00F43A77" w:rsidRPr="003A2050">
        <w:rPr>
          <w:color w:val="auto"/>
          <w:sz w:val="28"/>
          <w:szCs w:val="28"/>
          <w:lang w:val="uk-UA"/>
        </w:rPr>
        <w:t>підготовку сесій ради, питань, що вносяться на розгляд ради, забезпечує оприлюднення проектів рішень ради відповідно до Закону України «Про доступ до публічної інформації» та інших законів</w:t>
      </w:r>
      <w:r w:rsidRPr="003A2050">
        <w:rPr>
          <w:color w:val="auto"/>
          <w:sz w:val="28"/>
          <w:szCs w:val="28"/>
          <w:lang w:val="uk-UA"/>
        </w:rPr>
        <w:t xml:space="preserve">. 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5. Забезпечує </w:t>
      </w:r>
      <w:r w:rsidR="00F77300" w:rsidRPr="003A2050">
        <w:rPr>
          <w:color w:val="auto"/>
          <w:sz w:val="28"/>
          <w:szCs w:val="28"/>
          <w:lang w:val="uk-UA"/>
        </w:rPr>
        <w:t xml:space="preserve">своєчасне доведення рішень ради до виконавців і населення, організує контроль за їх виконанням, забезпечує оприлюднення рішень ради відповідно до Закону України </w:t>
      </w:r>
      <w:r w:rsidR="00E87F89" w:rsidRPr="003A2050">
        <w:rPr>
          <w:color w:val="auto"/>
          <w:sz w:val="28"/>
          <w:szCs w:val="28"/>
          <w:lang w:val="uk-UA"/>
        </w:rPr>
        <w:t>«</w:t>
      </w:r>
      <w:r w:rsidR="00F77300" w:rsidRPr="003A2050">
        <w:rPr>
          <w:color w:val="auto"/>
          <w:sz w:val="28"/>
          <w:szCs w:val="28"/>
          <w:lang w:val="uk-UA"/>
        </w:rPr>
        <w:t>Про доступ до публічної інформації</w:t>
      </w:r>
      <w:r w:rsidR="00E87F89" w:rsidRPr="003A2050">
        <w:rPr>
          <w:color w:val="auto"/>
          <w:sz w:val="28"/>
          <w:szCs w:val="28"/>
          <w:lang w:val="uk-UA"/>
        </w:rPr>
        <w:t>»</w:t>
      </w:r>
      <w:r w:rsidR="00F77300" w:rsidRPr="003A2050">
        <w:rPr>
          <w:color w:val="auto"/>
          <w:sz w:val="28"/>
          <w:szCs w:val="28"/>
          <w:lang w:val="uk-UA"/>
        </w:rPr>
        <w:t>, забезпечує офіційне оприлюднення рішень ради, які відповідно до закону є регуляторними актами, а також документів, підготовлених у процесі здійснення радою регуляторної діяльності, та інформації про здійснення радою регуляторної діяльності</w:t>
      </w:r>
      <w:r w:rsidRPr="003A2050">
        <w:rPr>
          <w:color w:val="auto"/>
          <w:sz w:val="28"/>
          <w:szCs w:val="28"/>
          <w:lang w:val="uk-UA"/>
        </w:rPr>
        <w:t xml:space="preserve">. 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6. За дорученням селищного голови </w:t>
      </w:r>
      <w:r w:rsidR="00B20190" w:rsidRPr="003A2050">
        <w:rPr>
          <w:color w:val="auto"/>
          <w:sz w:val="28"/>
          <w:szCs w:val="28"/>
          <w:lang w:val="uk-UA"/>
        </w:rPr>
        <w:t>координує діяльність постійних та інших комісій ради, дає їм доручення, сприяє організації виконання їх рекомендацій</w:t>
      </w:r>
      <w:r w:rsidRPr="003A2050">
        <w:rPr>
          <w:color w:val="auto"/>
          <w:sz w:val="28"/>
          <w:szCs w:val="28"/>
          <w:lang w:val="uk-UA"/>
        </w:rPr>
        <w:t xml:space="preserve">. 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7. Сприяє депутатам селищної ради у здійсненні їх повноважень. 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8. Організує за дорученням селищної ради </w:t>
      </w:r>
      <w:r w:rsidR="00B20190" w:rsidRPr="003A2050">
        <w:rPr>
          <w:color w:val="auto"/>
          <w:sz w:val="28"/>
          <w:szCs w:val="28"/>
          <w:lang w:val="uk-UA"/>
        </w:rPr>
        <w:t>відповідно до законодавства здійснення заходів, пов'язаних з підготовкою і проведенням референдумів та виборів до органів державної влади і місцевого самоврядування</w:t>
      </w:r>
      <w:r w:rsidRPr="003A2050">
        <w:rPr>
          <w:color w:val="auto"/>
          <w:sz w:val="28"/>
          <w:szCs w:val="28"/>
          <w:lang w:val="uk-UA"/>
        </w:rPr>
        <w:t xml:space="preserve">. </w:t>
      </w:r>
    </w:p>
    <w:p w:rsidR="00D725D1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9. Забезпечує зберігання </w:t>
      </w:r>
      <w:r w:rsidR="00B20190" w:rsidRPr="003A2050">
        <w:rPr>
          <w:color w:val="auto"/>
          <w:sz w:val="28"/>
          <w:szCs w:val="28"/>
          <w:lang w:val="uk-UA"/>
        </w:rPr>
        <w:t>офіційних документів, пов'язаних з місцевим самоврядуванням відповідної територіальної громади, забезпечує доступ до них осіб, яким це право надано у встановленому порядку</w:t>
      </w:r>
      <w:r w:rsidRPr="003A2050">
        <w:rPr>
          <w:color w:val="auto"/>
          <w:sz w:val="28"/>
          <w:szCs w:val="28"/>
          <w:lang w:val="uk-UA"/>
        </w:rPr>
        <w:t xml:space="preserve">. </w:t>
      </w:r>
    </w:p>
    <w:p w:rsidR="00BA473B" w:rsidRPr="003A2050" w:rsidRDefault="00D725D1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10. </w:t>
      </w:r>
      <w:r w:rsidR="00E87F89" w:rsidRPr="003A2050">
        <w:rPr>
          <w:color w:val="auto"/>
          <w:sz w:val="28"/>
          <w:szCs w:val="28"/>
          <w:lang w:val="uk-UA"/>
        </w:rPr>
        <w:t>Відповідає за технічне забезпечення роботи виборчих комісій.</w:t>
      </w:r>
    </w:p>
    <w:p w:rsidR="00BB62B8" w:rsidRPr="003A2050" w:rsidRDefault="008F5CB7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11.</w:t>
      </w:r>
      <w:r w:rsidR="00E87F89" w:rsidRPr="003A2050">
        <w:rPr>
          <w:color w:val="auto"/>
          <w:sz w:val="28"/>
          <w:szCs w:val="28"/>
          <w:lang w:val="uk-UA"/>
        </w:rPr>
        <w:t xml:space="preserve"> Проводить особистий прийом громадян, розглядає звернення громадян.</w:t>
      </w:r>
    </w:p>
    <w:p w:rsidR="00D725D1" w:rsidRPr="003A2050" w:rsidRDefault="00BA473B" w:rsidP="00640487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12.</w:t>
      </w:r>
      <w:r w:rsidR="00D725D1" w:rsidRPr="003A2050">
        <w:rPr>
          <w:color w:val="auto"/>
          <w:sz w:val="28"/>
          <w:szCs w:val="28"/>
          <w:lang w:val="uk-UA"/>
        </w:rPr>
        <w:t xml:space="preserve"> </w:t>
      </w:r>
      <w:r w:rsidR="00E87F89" w:rsidRPr="003A2050">
        <w:rPr>
          <w:color w:val="auto"/>
          <w:sz w:val="28"/>
          <w:szCs w:val="28"/>
          <w:lang w:val="uk-UA"/>
        </w:rPr>
        <w:t>Вирішує за дорученням селищного голови або селищної ради інші питання, пов'язані з діяльністю ради та її органів.</w:t>
      </w:r>
    </w:p>
    <w:p w:rsidR="00D725D1" w:rsidRPr="003A2050" w:rsidRDefault="00D725D1" w:rsidP="00D725D1">
      <w:pPr>
        <w:pStyle w:val="Default"/>
        <w:rPr>
          <w:color w:val="auto"/>
          <w:sz w:val="16"/>
          <w:szCs w:val="16"/>
          <w:lang w:val="uk-UA"/>
        </w:rPr>
      </w:pPr>
    </w:p>
    <w:p w:rsidR="00D725D1" w:rsidRPr="003A2050" w:rsidRDefault="00B20190" w:rsidP="008B0A42">
      <w:pPr>
        <w:pStyle w:val="Default"/>
        <w:spacing w:after="38"/>
        <w:jc w:val="center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br w:type="column"/>
      </w:r>
      <w:r w:rsidR="00D725D1" w:rsidRPr="003A2050">
        <w:rPr>
          <w:b/>
          <w:bCs/>
          <w:color w:val="auto"/>
          <w:sz w:val="28"/>
          <w:szCs w:val="28"/>
          <w:lang w:val="uk-UA"/>
        </w:rPr>
        <w:lastRenderedPageBreak/>
        <w:t>Перший заступник селищного голови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Повноваження: 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1. Скликає засідання виконавчого комітету селищної ради в разі відсутності селищного голови чи неможливості здійснення ним цієї функції. 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2. Ініціює та приймає участь в підготовці проектів програм соціально-економічного розвитку громади, цільових програм з інших питань місцевого самоврядування. 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3. Розглядає та вносить пропозиції щодо розгляду питань з встановлення в порядку і в межах, визначених законодавством тарифів щодо оплати побутових, комунальних, транспортних та інших послуг, які надаються підприємствами комунальної власності громади. 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4. </w:t>
      </w:r>
      <w:r w:rsidR="00812B02" w:rsidRPr="003A2050">
        <w:rPr>
          <w:color w:val="auto"/>
          <w:sz w:val="28"/>
          <w:szCs w:val="28"/>
          <w:lang w:val="uk-UA"/>
        </w:rPr>
        <w:t>Координує проведення заходів щодо благоустрою населених пунктів громади.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5. </w:t>
      </w:r>
      <w:r w:rsidR="00812B02" w:rsidRPr="003A2050">
        <w:rPr>
          <w:color w:val="auto"/>
          <w:sz w:val="28"/>
          <w:szCs w:val="28"/>
          <w:lang w:val="uk-UA"/>
        </w:rPr>
        <w:t>Координує роботу адміністративної комісії при виконавчому комітеті Криничанської селищної ради.</w:t>
      </w:r>
    </w:p>
    <w:p w:rsidR="009D3BE2" w:rsidRPr="003A2050" w:rsidRDefault="00D725D1" w:rsidP="009D3BE2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6. </w:t>
      </w:r>
      <w:r w:rsidR="009D3BE2" w:rsidRPr="003A2050">
        <w:rPr>
          <w:color w:val="auto"/>
          <w:sz w:val="28"/>
          <w:szCs w:val="28"/>
          <w:lang w:val="uk-UA"/>
        </w:rPr>
        <w:t>Здійснює планування та контроль впровадження та використання у селищній раді інформаційних і телекомунікаційних технологій, систем і мереж, програмно-апаратних комплексів, системи баз даних з метою інформатизації діяльності апарату селищної ради та її виконавчого комітету.</w:t>
      </w:r>
    </w:p>
    <w:p w:rsidR="00D725D1" w:rsidRPr="003A2050" w:rsidRDefault="009D3BE2" w:rsidP="009D3BE2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8. Забезпечує впровадження системи захисту інформації.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7. </w:t>
      </w:r>
      <w:r w:rsidR="00812B02" w:rsidRPr="003A2050">
        <w:rPr>
          <w:color w:val="auto"/>
          <w:sz w:val="28"/>
          <w:szCs w:val="28"/>
          <w:lang w:val="uk-UA"/>
        </w:rPr>
        <w:t>Координує нагляд за експлуатацією та утриманням у належному стані будинків, споруд та інженерних систем селищної ради.</w:t>
      </w:r>
    </w:p>
    <w:p w:rsidR="00D725D1" w:rsidRPr="003A2050" w:rsidRDefault="00D725D1" w:rsidP="000250A5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8. </w:t>
      </w:r>
      <w:r w:rsidR="00812B02" w:rsidRPr="003A2050">
        <w:rPr>
          <w:color w:val="auto"/>
          <w:sz w:val="28"/>
          <w:szCs w:val="28"/>
          <w:lang w:val="uk-UA"/>
        </w:rPr>
        <w:t>Координує роботу по реформуванню та управлінню об'єктами житлово-комунального господарства, що перебувають у комунальній власності територіальної громади, контролю за їх належним утриманням та ефективною експлуатацією, організацією ними обслуговування населення.</w:t>
      </w:r>
    </w:p>
    <w:p w:rsidR="00D725D1" w:rsidRPr="003A2050" w:rsidRDefault="00D725D1" w:rsidP="000250A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9. </w:t>
      </w:r>
      <w:r w:rsidR="00812B02" w:rsidRPr="003A2050">
        <w:rPr>
          <w:color w:val="auto"/>
          <w:sz w:val="28"/>
          <w:szCs w:val="28"/>
          <w:lang w:val="uk-UA"/>
        </w:rPr>
        <w:t>Розглядає проекти планів підприємств, які належать до комунальної власності територіальної громади, здійснює заходи щодо контролю за їх виконанням.</w:t>
      </w:r>
      <w:r w:rsidR="00420FE9" w:rsidRPr="003A2050">
        <w:rPr>
          <w:color w:val="auto"/>
          <w:sz w:val="28"/>
          <w:szCs w:val="28"/>
          <w:lang w:val="uk-UA"/>
        </w:rPr>
        <w:t xml:space="preserve"> </w:t>
      </w:r>
    </w:p>
    <w:p w:rsidR="00D725D1" w:rsidRPr="003A2050" w:rsidRDefault="009D1A0D" w:rsidP="009D1A0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10. </w:t>
      </w:r>
      <w:r w:rsidR="00420FE9" w:rsidRPr="003A2050">
        <w:rPr>
          <w:color w:val="auto"/>
          <w:sz w:val="28"/>
          <w:szCs w:val="28"/>
          <w:lang w:val="uk-UA"/>
        </w:rPr>
        <w:t>Бере участь у здійсненні контролю за експлуатацією систем водопостачання та відведення.</w:t>
      </w:r>
    </w:p>
    <w:p w:rsidR="00D725D1" w:rsidRPr="003A2050" w:rsidRDefault="009D1A0D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11. </w:t>
      </w:r>
      <w:r w:rsidR="00420FE9" w:rsidRPr="003A2050">
        <w:rPr>
          <w:color w:val="auto"/>
          <w:sz w:val="28"/>
          <w:szCs w:val="28"/>
          <w:lang w:val="uk-UA"/>
        </w:rPr>
        <w:t>Координує роботи пов’язані з капітальним будівництвом та ремонтом об'єктів комунального господарства, соціально-культурного призначення, жилих будинків, шляхів місцевого значення за рахунок селищного, обласного та державного бюджетів та на пайових засадах.</w:t>
      </w:r>
    </w:p>
    <w:p w:rsidR="00D725D1" w:rsidRPr="003A2050" w:rsidRDefault="009D1A0D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12. </w:t>
      </w:r>
      <w:r w:rsidR="00BB62B8" w:rsidRPr="003A2050">
        <w:rPr>
          <w:color w:val="auto"/>
          <w:sz w:val="28"/>
          <w:szCs w:val="28"/>
          <w:lang w:val="uk-UA"/>
        </w:rPr>
        <w:t>Координує проведення</w:t>
      </w:r>
      <w:r w:rsidR="00420FE9" w:rsidRPr="003A2050">
        <w:rPr>
          <w:color w:val="auto"/>
          <w:sz w:val="28"/>
          <w:szCs w:val="28"/>
          <w:lang w:val="uk-UA"/>
        </w:rPr>
        <w:t xml:space="preserve"> заходів щодо захисту населення і територій під час надзвичайних ситуацій.</w:t>
      </w:r>
    </w:p>
    <w:p w:rsidR="00D725D1" w:rsidRPr="003A2050" w:rsidRDefault="009D1A0D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13. </w:t>
      </w:r>
      <w:r w:rsidR="00420FE9" w:rsidRPr="003A2050">
        <w:rPr>
          <w:color w:val="auto"/>
          <w:sz w:val="28"/>
          <w:szCs w:val="28"/>
          <w:lang w:val="uk-UA"/>
        </w:rPr>
        <w:t>Здійснює необхідні організаційні заходи щодо ліквідації наслідків екологічних катастроф, стихійного лиха, епідемій, епізоотій, інших надзвичайних ситуацій, інформування про них населення, залучення в установленому законом порядку до цих робіт підприємств, установ та організацій, а також населення.</w:t>
      </w:r>
    </w:p>
    <w:p w:rsidR="00420FE9" w:rsidRPr="003A2050" w:rsidRDefault="00D725D1" w:rsidP="00420FE9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14. </w:t>
      </w:r>
      <w:r w:rsidR="00420FE9" w:rsidRPr="003A2050">
        <w:rPr>
          <w:color w:val="auto"/>
          <w:sz w:val="28"/>
          <w:szCs w:val="28"/>
          <w:lang w:val="uk-UA"/>
        </w:rPr>
        <w:t xml:space="preserve">Організовує роботу евакокомісії. </w:t>
      </w:r>
    </w:p>
    <w:p w:rsidR="00BB62B8" w:rsidRPr="003A2050" w:rsidRDefault="0051236B" w:rsidP="009D1A0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lastRenderedPageBreak/>
        <w:t xml:space="preserve">15. </w:t>
      </w:r>
      <w:r w:rsidR="00BB62B8" w:rsidRPr="003A2050">
        <w:rPr>
          <w:color w:val="auto"/>
          <w:sz w:val="28"/>
          <w:szCs w:val="28"/>
          <w:lang w:val="uk-UA"/>
        </w:rPr>
        <w:t>Контролює виконання завдань щодо дотримання вимог законодавства з охорони праці та пожежної безпеки.</w:t>
      </w:r>
    </w:p>
    <w:p w:rsidR="0051236B" w:rsidRPr="003A2050" w:rsidRDefault="00BB62B8" w:rsidP="009D1A0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16. Сприяє забезпеченню законності і правопорядку на території селищної ради.</w:t>
      </w:r>
    </w:p>
    <w:p w:rsidR="001E3924" w:rsidRPr="003A2050" w:rsidRDefault="00BB62B8" w:rsidP="00BB62B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17. Бере участь у підготовці проектів планів, програм і розпоряджень селищного голови щодо спільних дій селищної ради, правоохоронних, контролюючих органів, інших органів виконавчої влади у напрямку боротьби із злочинністю, корупцією, забезпечення додержання прав людини і громадянина.</w:t>
      </w:r>
    </w:p>
    <w:p w:rsidR="00D725D1" w:rsidRPr="003A2050" w:rsidRDefault="00BB62B8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18.Вживає заходів щодо виконання законодавства та нормативно-правових актів з питань оборонної роботи у мирний час і особливий період.</w:t>
      </w:r>
    </w:p>
    <w:p w:rsidR="00D725D1" w:rsidRPr="003A2050" w:rsidRDefault="00BB62B8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19.Бере участь в організації заходів з питань мобілізаційної підготовки та мобілізації, контролі за їх здійсненням на території територіальної громади.</w:t>
      </w:r>
    </w:p>
    <w:p w:rsidR="00BF6255" w:rsidRPr="003A2050" w:rsidRDefault="00D725D1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20. </w:t>
      </w:r>
      <w:r w:rsidR="00BF6255" w:rsidRPr="003A2050">
        <w:rPr>
          <w:color w:val="auto"/>
          <w:sz w:val="28"/>
          <w:szCs w:val="28"/>
          <w:lang w:val="uk-UA"/>
        </w:rPr>
        <w:t>Сприяє організації ведення реєстру територіальної громади і виконання повноважень щодо реєстрації та зняття з реєстрації місця проживання, надання адміністративних послуг населенню.</w:t>
      </w:r>
    </w:p>
    <w:p w:rsidR="00D725D1" w:rsidRPr="003A2050" w:rsidRDefault="00BF6255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21. </w:t>
      </w:r>
      <w:r w:rsidR="00087078" w:rsidRPr="003A2050">
        <w:rPr>
          <w:color w:val="auto"/>
          <w:sz w:val="28"/>
          <w:szCs w:val="28"/>
          <w:lang w:val="uk-UA"/>
        </w:rPr>
        <w:t>Вносить селищному голові письмові пропозиції щодо заохочення або притягнення до дисциплінарної відповідальності згідно з розподілом обов’язків керівників виконавчих органів селищної ради, підприємств комунальної власності.</w:t>
      </w:r>
    </w:p>
    <w:p w:rsidR="00BB62B8" w:rsidRPr="003A2050" w:rsidRDefault="00BF6255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22. </w:t>
      </w:r>
      <w:r w:rsidR="00087078" w:rsidRPr="003A2050">
        <w:rPr>
          <w:color w:val="auto"/>
          <w:sz w:val="28"/>
          <w:szCs w:val="28"/>
          <w:lang w:val="uk-UA"/>
        </w:rPr>
        <w:t>Проводить особистий прийом громадян, розглядає звернення громадян.</w:t>
      </w:r>
    </w:p>
    <w:p w:rsidR="00D725D1" w:rsidRPr="003A2050" w:rsidRDefault="00D725D1" w:rsidP="009D1A0D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2</w:t>
      </w:r>
      <w:r w:rsidR="00BF6255" w:rsidRPr="003A2050">
        <w:rPr>
          <w:color w:val="auto"/>
          <w:sz w:val="28"/>
          <w:szCs w:val="28"/>
          <w:lang w:val="uk-UA"/>
        </w:rPr>
        <w:t>3</w:t>
      </w:r>
      <w:r w:rsidRPr="003A2050">
        <w:rPr>
          <w:color w:val="auto"/>
          <w:sz w:val="28"/>
          <w:szCs w:val="28"/>
          <w:lang w:val="uk-UA"/>
        </w:rPr>
        <w:t xml:space="preserve">. </w:t>
      </w:r>
      <w:r w:rsidR="00087078" w:rsidRPr="003A2050">
        <w:rPr>
          <w:color w:val="auto"/>
          <w:sz w:val="28"/>
          <w:szCs w:val="28"/>
          <w:lang w:val="uk-UA"/>
        </w:rPr>
        <w:t>Виконує інші доручення селищного голови, селищної ради та виконавчого комітету.</w:t>
      </w:r>
    </w:p>
    <w:p w:rsidR="00D725D1" w:rsidRPr="003A2050" w:rsidRDefault="00D725D1" w:rsidP="009D1A0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Безпосередньо координує роботу: </w:t>
      </w:r>
    </w:p>
    <w:p w:rsidR="00D725D1" w:rsidRPr="003A2050" w:rsidRDefault="00D725D1" w:rsidP="00D725D1">
      <w:pPr>
        <w:pStyle w:val="Default"/>
        <w:spacing w:after="39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</w:t>
      </w:r>
      <w:r w:rsidR="00BF6255" w:rsidRPr="003A2050">
        <w:rPr>
          <w:color w:val="auto"/>
          <w:sz w:val="28"/>
          <w:szCs w:val="28"/>
          <w:lang w:val="uk-UA"/>
        </w:rPr>
        <w:t xml:space="preserve">відділу </w:t>
      </w:r>
      <w:r w:rsidRPr="003A2050">
        <w:rPr>
          <w:color w:val="auto"/>
          <w:sz w:val="28"/>
          <w:szCs w:val="28"/>
          <w:lang w:val="uk-UA"/>
        </w:rPr>
        <w:t>житлово-комунального господарства</w:t>
      </w:r>
      <w:r w:rsidR="00BB62B8" w:rsidRPr="003A2050">
        <w:rPr>
          <w:color w:val="auto"/>
          <w:sz w:val="28"/>
          <w:szCs w:val="28"/>
          <w:lang w:val="uk-UA"/>
        </w:rPr>
        <w:t xml:space="preserve"> та</w:t>
      </w:r>
      <w:r w:rsidRPr="003A2050">
        <w:rPr>
          <w:color w:val="auto"/>
          <w:sz w:val="28"/>
          <w:szCs w:val="28"/>
          <w:lang w:val="uk-UA"/>
        </w:rPr>
        <w:t xml:space="preserve"> комунальної власності; </w:t>
      </w:r>
    </w:p>
    <w:p w:rsidR="00BF6255" w:rsidRPr="003A2050" w:rsidRDefault="00D725D1" w:rsidP="00D725D1">
      <w:pPr>
        <w:pStyle w:val="Default"/>
        <w:spacing w:after="39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</w:t>
      </w:r>
      <w:r w:rsidR="00BF6255" w:rsidRPr="003A2050">
        <w:rPr>
          <w:color w:val="auto"/>
          <w:sz w:val="28"/>
          <w:szCs w:val="28"/>
          <w:lang w:val="uk-UA"/>
        </w:rPr>
        <w:t xml:space="preserve">відділу </w:t>
      </w:r>
      <w:r w:rsidRPr="003A2050">
        <w:rPr>
          <w:color w:val="auto"/>
          <w:sz w:val="28"/>
          <w:szCs w:val="28"/>
          <w:lang w:val="uk-UA"/>
        </w:rPr>
        <w:t>взаємодії з правоохоронними органами, цивільного захисту населення, оборонної та мобілізаційної роботи</w:t>
      </w:r>
      <w:r w:rsidR="00BF6255" w:rsidRPr="003A2050">
        <w:rPr>
          <w:color w:val="auto"/>
          <w:sz w:val="28"/>
          <w:szCs w:val="28"/>
          <w:lang w:val="uk-UA"/>
        </w:rPr>
        <w:t>;</w:t>
      </w:r>
    </w:p>
    <w:p w:rsidR="00BF6255" w:rsidRPr="003A2050" w:rsidRDefault="00BF6255" w:rsidP="00BF6255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відділу «Центр надання адміністративних послуг». 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Очолює: </w:t>
      </w:r>
    </w:p>
    <w:p w:rsidR="00D725D1" w:rsidRPr="003A2050" w:rsidRDefault="00D725D1" w:rsidP="00D725D1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адміністративну комісію при виконавчому комітеті селищної ради; </w:t>
      </w:r>
    </w:p>
    <w:p w:rsidR="000373A6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- евакокомісію Криничанської селищно</w:t>
      </w:r>
      <w:r w:rsidR="00087078" w:rsidRPr="003A2050">
        <w:rPr>
          <w:color w:val="auto"/>
          <w:sz w:val="28"/>
          <w:szCs w:val="28"/>
          <w:lang w:val="uk-UA"/>
        </w:rPr>
        <w:t>ї</w:t>
      </w:r>
      <w:r w:rsidRPr="003A2050">
        <w:rPr>
          <w:color w:val="auto"/>
          <w:sz w:val="28"/>
          <w:szCs w:val="28"/>
          <w:lang w:val="uk-UA"/>
        </w:rPr>
        <w:t xml:space="preserve"> ради</w:t>
      </w:r>
      <w:r w:rsidR="000373A6" w:rsidRPr="003A2050">
        <w:rPr>
          <w:color w:val="auto"/>
          <w:sz w:val="28"/>
          <w:szCs w:val="28"/>
          <w:lang w:val="uk-UA"/>
        </w:rPr>
        <w:t>;</w:t>
      </w:r>
    </w:p>
    <w:p w:rsidR="00D725D1" w:rsidRPr="003A2050" w:rsidRDefault="000373A6" w:rsidP="00F969F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</w:t>
      </w:r>
      <w:r w:rsidR="00F969F5" w:rsidRPr="003A2050">
        <w:rPr>
          <w:color w:val="auto"/>
          <w:sz w:val="28"/>
          <w:szCs w:val="28"/>
          <w:lang w:val="uk-UA"/>
        </w:rPr>
        <w:t>постійно діючу комісію з питань роботи із службовою інформацією та перевірки наявності документів з грифом «</w:t>
      </w:r>
      <w:r w:rsidRPr="003A2050">
        <w:rPr>
          <w:color w:val="auto"/>
          <w:sz w:val="28"/>
          <w:szCs w:val="28"/>
          <w:lang w:val="uk-UA"/>
        </w:rPr>
        <w:t>ДСК</w:t>
      </w:r>
      <w:r w:rsidR="00F969F5" w:rsidRPr="003A2050">
        <w:rPr>
          <w:color w:val="auto"/>
          <w:sz w:val="28"/>
          <w:szCs w:val="28"/>
          <w:lang w:val="uk-UA"/>
        </w:rPr>
        <w:t>» у Криничанській селищній раді</w:t>
      </w:r>
      <w:r w:rsidR="00D725D1" w:rsidRPr="003A2050">
        <w:rPr>
          <w:color w:val="auto"/>
          <w:sz w:val="28"/>
          <w:szCs w:val="28"/>
          <w:lang w:val="uk-UA"/>
        </w:rPr>
        <w:t xml:space="preserve">. 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</w:p>
    <w:p w:rsidR="00F816DC" w:rsidRPr="003A2050" w:rsidRDefault="00F816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2050">
        <w:rPr>
          <w:sz w:val="28"/>
          <w:szCs w:val="28"/>
          <w:lang w:val="uk-UA"/>
        </w:rPr>
        <w:br w:type="page"/>
      </w:r>
    </w:p>
    <w:p w:rsidR="00D82974" w:rsidRPr="003A2050" w:rsidRDefault="00D82974" w:rsidP="00D82974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lastRenderedPageBreak/>
        <w:t>Заступник селищного голови з питань діяльності виконавчих органів щодо соціальної політики</w:t>
      </w:r>
    </w:p>
    <w:p w:rsidR="00D82974" w:rsidRPr="003A2050" w:rsidRDefault="00D82974" w:rsidP="00D82974">
      <w:pPr>
        <w:pStyle w:val="Default"/>
        <w:rPr>
          <w:b/>
          <w:bCs/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Повноваження: </w:t>
      </w:r>
    </w:p>
    <w:p w:rsidR="00D82974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1. </w:t>
      </w:r>
      <w:r w:rsidR="00032A42" w:rsidRPr="003A2050">
        <w:rPr>
          <w:color w:val="auto"/>
          <w:sz w:val="28"/>
          <w:szCs w:val="28"/>
          <w:lang w:val="uk-UA"/>
        </w:rPr>
        <w:t>Організує здійснення заходів</w:t>
      </w:r>
      <w:r w:rsidR="00032A42" w:rsidRPr="003A2050">
        <w:rPr>
          <w:rFonts w:eastAsia="Times New Roman"/>
          <w:color w:val="auto"/>
          <w:sz w:val="28"/>
          <w:szCs w:val="28"/>
          <w:lang w:val="uk-UA" w:eastAsia="ru-RU"/>
        </w:rPr>
        <w:t xml:space="preserve"> щодо забезпечення реалізації на території територіальної громади державної політики у сфері соціального захисту населення.</w:t>
      </w:r>
    </w:p>
    <w:p w:rsidR="00D82974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2. </w:t>
      </w:r>
      <w:r w:rsidR="00AB69FC" w:rsidRPr="003A2050">
        <w:rPr>
          <w:color w:val="auto"/>
          <w:sz w:val="28"/>
          <w:szCs w:val="28"/>
          <w:lang w:val="uk-UA"/>
        </w:rPr>
        <w:t xml:space="preserve">Організує </w:t>
      </w:r>
      <w:r w:rsidR="00AB69FC" w:rsidRPr="003A2050">
        <w:rPr>
          <w:rFonts w:eastAsia="Times New Roman"/>
          <w:color w:val="auto"/>
          <w:sz w:val="28"/>
          <w:szCs w:val="28"/>
          <w:lang w:val="uk-UA" w:eastAsia="ru-RU"/>
        </w:rPr>
        <w:t xml:space="preserve">проведення у виконавчих органах соціальної роботи. </w:t>
      </w:r>
    </w:p>
    <w:p w:rsidR="00D82974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3. </w:t>
      </w:r>
      <w:r w:rsidR="00AB69FC" w:rsidRPr="003A2050">
        <w:rPr>
          <w:color w:val="auto"/>
          <w:sz w:val="28"/>
          <w:szCs w:val="28"/>
          <w:lang w:val="uk-UA"/>
        </w:rPr>
        <w:t xml:space="preserve">Координує питання </w:t>
      </w:r>
      <w:r w:rsidR="00AB69FC" w:rsidRPr="003A2050">
        <w:rPr>
          <w:rFonts w:eastAsia="Times New Roman"/>
          <w:color w:val="auto"/>
          <w:sz w:val="28"/>
          <w:szCs w:val="28"/>
          <w:lang w:val="uk-UA" w:eastAsia="ru-RU"/>
        </w:rPr>
        <w:t>надання базових соціальних послуг і соціальної підтримки відповідно до потреб жителів територіальної громади, іноземцям та особам без громадянства, які проживають на території  територіальної громади на законних підставах, перебувають у складних життєвих обставинах й потребують сторонньої  допомоги.</w:t>
      </w:r>
    </w:p>
    <w:p w:rsidR="00D82974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4. </w:t>
      </w:r>
      <w:r w:rsidR="00AB69FC" w:rsidRPr="003A2050">
        <w:rPr>
          <w:color w:val="auto"/>
          <w:sz w:val="28"/>
          <w:szCs w:val="28"/>
          <w:lang w:val="uk-UA"/>
        </w:rPr>
        <w:t>Сприяє реалізації державної політики у сфері праці та захисту соціально незахищених громадян на території громади.</w:t>
      </w:r>
    </w:p>
    <w:p w:rsidR="00D82974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5. </w:t>
      </w:r>
      <w:r w:rsidR="00AB69FC" w:rsidRPr="003A2050">
        <w:rPr>
          <w:color w:val="auto"/>
          <w:sz w:val="28"/>
          <w:szCs w:val="28"/>
          <w:lang w:val="uk-UA"/>
        </w:rPr>
        <w:t>Координує питання щодо реалізації ветеранської політики.</w:t>
      </w:r>
    </w:p>
    <w:p w:rsidR="00D82974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6. </w:t>
      </w:r>
      <w:r w:rsidR="005E21FA" w:rsidRPr="003A2050">
        <w:rPr>
          <w:color w:val="auto"/>
          <w:sz w:val="28"/>
          <w:szCs w:val="28"/>
          <w:lang w:val="uk-UA"/>
        </w:rPr>
        <w:t>Організує роботу по управлінню закладами соціального захисту населення та охорони здоров’я комунальної власності селищної ради.</w:t>
      </w:r>
    </w:p>
    <w:p w:rsidR="00DE694A" w:rsidRPr="003A2050" w:rsidRDefault="00D82974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7. </w:t>
      </w:r>
      <w:r w:rsidR="00DE694A" w:rsidRPr="003A2050">
        <w:rPr>
          <w:color w:val="auto"/>
          <w:sz w:val="28"/>
          <w:szCs w:val="28"/>
          <w:lang w:val="uk-UA"/>
        </w:rPr>
        <w:t>Здійснює а</w:t>
      </w:r>
      <w:r w:rsidR="00DE694A" w:rsidRPr="003A2050">
        <w:rPr>
          <w:rFonts w:eastAsia="Times New Roman"/>
          <w:color w:val="auto"/>
          <w:sz w:val="28"/>
          <w:szCs w:val="28"/>
          <w:lang w:val="uk-UA" w:eastAsia="ru-RU"/>
        </w:rPr>
        <w:t>наліз стану охорони здоров’я в громаді, визначення тенденцій і перспектив розвитку сфери охорони здоров’я.</w:t>
      </w:r>
    </w:p>
    <w:p w:rsidR="00D82974" w:rsidRPr="003A2050" w:rsidRDefault="00DE694A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8. </w:t>
      </w:r>
      <w:r w:rsidR="005E21FA" w:rsidRPr="003A2050">
        <w:rPr>
          <w:color w:val="auto"/>
          <w:sz w:val="28"/>
          <w:szCs w:val="28"/>
          <w:lang w:val="uk-UA"/>
        </w:rPr>
        <w:t>Організовує здійснення заходів, спрямованих на зміцнення і охорону здоров’я населення, запобігання захворювань, забезпечення надання населенню гарантованого рівня медичної допомоги.</w:t>
      </w:r>
    </w:p>
    <w:p w:rsidR="00DE694A" w:rsidRPr="003A2050" w:rsidRDefault="00DE694A" w:rsidP="00DE694A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9. Координує заходи щодо організації та надання соціальних послуг громадянам України, іноземцям та особам без громадянства, які проживають на території територіальної громади та перебувають у складних життєвих обставинах й потребують сторонньої допомоги.</w:t>
      </w:r>
    </w:p>
    <w:p w:rsidR="00D82974" w:rsidRPr="003A2050" w:rsidRDefault="00DE694A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10. </w:t>
      </w:r>
      <w:r w:rsidR="005E21FA" w:rsidRPr="003A2050">
        <w:rPr>
          <w:color w:val="auto"/>
          <w:sz w:val="28"/>
          <w:szCs w:val="28"/>
          <w:lang w:val="uk-UA"/>
        </w:rPr>
        <w:t>Сприяє реалізації на території 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правопорушень.</w:t>
      </w:r>
    </w:p>
    <w:p w:rsidR="00D82974" w:rsidRPr="003A2050" w:rsidRDefault="00DE694A" w:rsidP="00D82974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11. </w:t>
      </w:r>
      <w:r w:rsidR="005E21FA" w:rsidRPr="003A2050">
        <w:rPr>
          <w:color w:val="auto"/>
          <w:sz w:val="28"/>
          <w:szCs w:val="28"/>
          <w:lang w:val="uk-UA"/>
        </w:rPr>
        <w:t>Організовує та здійснює заходи щодо встановлення опіки та піклування над дітьми, їх усиновлення, влаштування в дитячі будинки сімейного типу, прийомні сім'ї, патронатні сім’ї.</w:t>
      </w:r>
    </w:p>
    <w:p w:rsidR="00C4179B" w:rsidRPr="003A2050" w:rsidRDefault="00DE694A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12. </w:t>
      </w:r>
      <w:r w:rsidR="00C4179B" w:rsidRPr="003A2050">
        <w:rPr>
          <w:color w:val="auto"/>
          <w:sz w:val="28"/>
          <w:szCs w:val="28"/>
          <w:lang w:val="uk-UA"/>
        </w:rPr>
        <w:t xml:space="preserve">Подає пропозиції до проектів програм селищної ради, планів </w:t>
      </w:r>
      <w:r w:rsidR="00C4179B" w:rsidRPr="003A2050">
        <w:rPr>
          <w:color w:val="auto"/>
          <w:sz w:val="28"/>
          <w:szCs w:val="28"/>
          <w:lang w:val="uk-UA"/>
        </w:rPr>
        <w:br/>
        <w:t>і прогнозів у частині соціального захисту населення, забезпечення прав, свобод і законних інтересів дітей.</w:t>
      </w:r>
    </w:p>
    <w:p w:rsidR="00DE694A" w:rsidRPr="003A2050" w:rsidRDefault="00DE694A" w:rsidP="00DE694A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13. Координує питання щодо </w:t>
      </w:r>
      <w:r w:rsidRPr="003A2050">
        <w:rPr>
          <w:rFonts w:eastAsia="Times New Roman"/>
          <w:color w:val="auto"/>
          <w:sz w:val="28"/>
          <w:szCs w:val="28"/>
          <w:lang w:val="uk-UA" w:eastAsia="ru-RU"/>
        </w:rPr>
        <w:t>додержання законодавства про працю та зайнятість населення.</w:t>
      </w:r>
    </w:p>
    <w:p w:rsidR="00061C42" w:rsidRPr="003A2050" w:rsidRDefault="00DE694A" w:rsidP="00061C42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14. </w:t>
      </w:r>
      <w:r w:rsidR="00061C42" w:rsidRPr="003A2050">
        <w:rPr>
          <w:color w:val="auto"/>
          <w:sz w:val="28"/>
          <w:szCs w:val="28"/>
          <w:lang w:val="uk-UA"/>
        </w:rPr>
        <w:t>Організує роботу по управлінню закладами освіти, культури та спорту комунальної власності селищної ради.</w:t>
      </w:r>
    </w:p>
    <w:p w:rsidR="00061C42" w:rsidRPr="003A2050" w:rsidRDefault="00061C42" w:rsidP="00061C42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15. Організує роботу щодо забезпечення створення необхідних умов для виховання дітей, молоді, розвитку їх здібностей, професійної орієнтації та ін.</w:t>
      </w:r>
    </w:p>
    <w:p w:rsidR="00061C42" w:rsidRPr="003A2050" w:rsidRDefault="00061C42" w:rsidP="00D2056A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16. Координує заходи щодо організації оздоровлення та відпочинку дітей і підлітків.</w:t>
      </w:r>
    </w:p>
    <w:p w:rsidR="00D2056A" w:rsidRPr="003A2050" w:rsidRDefault="00061C42" w:rsidP="00D2056A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lastRenderedPageBreak/>
        <w:t xml:space="preserve">17. </w:t>
      </w:r>
      <w:r w:rsidR="00DE694A" w:rsidRPr="003A2050">
        <w:rPr>
          <w:color w:val="auto"/>
          <w:sz w:val="28"/>
          <w:szCs w:val="28"/>
          <w:lang w:val="uk-UA"/>
        </w:rPr>
        <w:t xml:space="preserve">Проводить інформаційно-роз'яснювальну роботу з питань, що </w:t>
      </w:r>
      <w:r w:rsidR="00DE694A" w:rsidRPr="003A2050">
        <w:rPr>
          <w:color w:val="auto"/>
          <w:sz w:val="28"/>
          <w:szCs w:val="28"/>
          <w:lang w:val="uk-UA"/>
        </w:rPr>
        <w:br/>
        <w:t>належать до компетенції, у тому числі, через засоби масової інформації.</w:t>
      </w:r>
    </w:p>
    <w:p w:rsidR="00DE694A" w:rsidRPr="003A2050" w:rsidRDefault="00D82974" w:rsidP="00DE694A">
      <w:pPr>
        <w:pStyle w:val="Default"/>
        <w:spacing w:after="38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3A2050">
        <w:rPr>
          <w:color w:val="auto"/>
          <w:sz w:val="28"/>
          <w:szCs w:val="28"/>
          <w:lang w:val="uk-UA"/>
        </w:rPr>
        <w:t>1</w:t>
      </w:r>
      <w:r w:rsidR="00061C42" w:rsidRPr="003A2050">
        <w:rPr>
          <w:color w:val="auto"/>
          <w:sz w:val="28"/>
          <w:szCs w:val="28"/>
          <w:lang w:val="uk-UA"/>
        </w:rPr>
        <w:t>8</w:t>
      </w:r>
      <w:r w:rsidRPr="003A2050">
        <w:rPr>
          <w:color w:val="auto"/>
          <w:sz w:val="28"/>
          <w:szCs w:val="28"/>
          <w:lang w:val="uk-UA"/>
        </w:rPr>
        <w:t xml:space="preserve">. </w:t>
      </w:r>
      <w:r w:rsidR="00DE694A" w:rsidRPr="003A2050">
        <w:rPr>
          <w:color w:val="auto"/>
          <w:sz w:val="28"/>
          <w:szCs w:val="28"/>
          <w:lang w:val="uk-UA"/>
        </w:rPr>
        <w:t>Вносить селищному голові письмові пропозиції щодо заохочення або притягнення до дисциплінарної відповідальності згідно з розподілом обов’язків керівників виконавчих органів селищної ради, підприємств, закладів та установ комунальної власності.</w:t>
      </w:r>
    </w:p>
    <w:p w:rsidR="00D82974" w:rsidRPr="003A2050" w:rsidRDefault="00061C42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19</w:t>
      </w:r>
      <w:r w:rsidR="00D82974" w:rsidRPr="003A2050">
        <w:rPr>
          <w:color w:val="auto"/>
          <w:sz w:val="28"/>
          <w:szCs w:val="28"/>
          <w:lang w:val="uk-UA"/>
        </w:rPr>
        <w:t xml:space="preserve">. </w:t>
      </w:r>
      <w:r w:rsidR="00DE694A" w:rsidRPr="003A2050">
        <w:rPr>
          <w:rFonts w:eastAsia="Times New Roman"/>
          <w:color w:val="auto"/>
          <w:sz w:val="28"/>
          <w:szCs w:val="28"/>
          <w:lang w:val="uk-UA" w:eastAsia="ru-RU"/>
        </w:rPr>
        <w:t>Опрацьовує запити і звернення народних депутатів України, депутатів місцевих рад з питань, що належать до компетенції.</w:t>
      </w:r>
    </w:p>
    <w:p w:rsidR="00D82974" w:rsidRPr="003A2050" w:rsidRDefault="00061C42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20</w:t>
      </w:r>
      <w:r w:rsidR="00D82974" w:rsidRPr="003A2050">
        <w:rPr>
          <w:color w:val="auto"/>
          <w:sz w:val="28"/>
          <w:szCs w:val="28"/>
          <w:lang w:val="uk-UA"/>
        </w:rPr>
        <w:t xml:space="preserve">. </w:t>
      </w:r>
      <w:r w:rsidR="00DE694A" w:rsidRPr="003A2050">
        <w:rPr>
          <w:color w:val="auto"/>
          <w:sz w:val="28"/>
          <w:szCs w:val="28"/>
          <w:lang w:val="uk-UA"/>
        </w:rPr>
        <w:t>Проводить особистий прийом громадян, розглядає звернення громадян.</w:t>
      </w:r>
    </w:p>
    <w:p w:rsidR="00D82974" w:rsidRPr="003A2050" w:rsidRDefault="00061C42" w:rsidP="00D82974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21</w:t>
      </w:r>
      <w:r w:rsidR="00D82974" w:rsidRPr="003A2050">
        <w:rPr>
          <w:color w:val="auto"/>
          <w:sz w:val="28"/>
          <w:szCs w:val="28"/>
          <w:lang w:val="uk-UA"/>
        </w:rPr>
        <w:t xml:space="preserve">. </w:t>
      </w:r>
      <w:r w:rsidR="00DE694A" w:rsidRPr="003A2050">
        <w:rPr>
          <w:color w:val="auto"/>
          <w:sz w:val="28"/>
          <w:szCs w:val="28"/>
          <w:lang w:val="uk-UA"/>
        </w:rPr>
        <w:t>Виконує інші доручення селищного голови, селищної ради та виконавчого комітету.</w:t>
      </w:r>
    </w:p>
    <w:p w:rsidR="00C4179B" w:rsidRPr="003A2050" w:rsidRDefault="00C4179B" w:rsidP="00C4179B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</w:p>
    <w:p w:rsidR="00D82974" w:rsidRPr="003A2050" w:rsidRDefault="00D82974" w:rsidP="00D82974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Безпосередньо координує роботу: </w:t>
      </w:r>
    </w:p>
    <w:p w:rsidR="00D82974" w:rsidRPr="003A2050" w:rsidRDefault="00D82974" w:rsidP="00D82974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відділу «Соціальна сервісна служба»; </w:t>
      </w:r>
    </w:p>
    <w:p w:rsidR="00D82974" w:rsidRPr="003A2050" w:rsidRDefault="00032A42" w:rsidP="00D82974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- служби у справах дітей</w:t>
      </w:r>
      <w:r w:rsidR="00061C42" w:rsidRPr="003A2050">
        <w:rPr>
          <w:color w:val="auto"/>
          <w:sz w:val="28"/>
          <w:szCs w:val="28"/>
          <w:lang w:val="uk-UA"/>
        </w:rPr>
        <w:t>;</w:t>
      </w:r>
      <w:r w:rsidR="00D82974" w:rsidRPr="003A2050">
        <w:rPr>
          <w:color w:val="auto"/>
          <w:sz w:val="28"/>
          <w:szCs w:val="28"/>
          <w:lang w:val="uk-UA"/>
        </w:rPr>
        <w:t xml:space="preserve"> </w:t>
      </w:r>
    </w:p>
    <w:p w:rsidR="00061C42" w:rsidRPr="003A2050" w:rsidRDefault="00061C42" w:rsidP="00061C42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відділу освіти, культури, молоді та спорту. </w:t>
      </w:r>
    </w:p>
    <w:p w:rsidR="00D82974" w:rsidRPr="003A2050" w:rsidRDefault="00D82974" w:rsidP="00D82974">
      <w:pPr>
        <w:pStyle w:val="Default"/>
        <w:rPr>
          <w:color w:val="auto"/>
          <w:sz w:val="28"/>
          <w:szCs w:val="28"/>
          <w:lang w:val="uk-UA"/>
        </w:rPr>
      </w:pPr>
    </w:p>
    <w:p w:rsidR="00D82974" w:rsidRPr="003A2050" w:rsidRDefault="00D82974" w:rsidP="00D82974">
      <w:pPr>
        <w:pStyle w:val="Default"/>
        <w:rPr>
          <w:color w:val="auto"/>
          <w:sz w:val="28"/>
          <w:szCs w:val="28"/>
          <w:lang w:val="uk-UA"/>
        </w:rPr>
      </w:pPr>
    </w:p>
    <w:p w:rsidR="00D82974" w:rsidRPr="003A2050" w:rsidRDefault="00D82974" w:rsidP="00D82974">
      <w:pPr>
        <w:pStyle w:val="Default"/>
        <w:rPr>
          <w:color w:val="auto"/>
          <w:sz w:val="28"/>
          <w:szCs w:val="28"/>
          <w:lang w:val="uk-UA"/>
        </w:rPr>
      </w:pPr>
    </w:p>
    <w:p w:rsidR="00D82974" w:rsidRPr="003A2050" w:rsidRDefault="00D82974" w:rsidP="00D82974">
      <w:pPr>
        <w:pStyle w:val="Default"/>
        <w:rPr>
          <w:color w:val="auto"/>
          <w:sz w:val="28"/>
          <w:szCs w:val="28"/>
          <w:lang w:val="uk-UA"/>
        </w:rPr>
      </w:pPr>
    </w:p>
    <w:p w:rsidR="00D82974" w:rsidRPr="003A2050" w:rsidRDefault="00D82974" w:rsidP="00D8297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205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82974" w:rsidRPr="003A2050" w:rsidRDefault="00D82974" w:rsidP="00D82974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lastRenderedPageBreak/>
        <w:t xml:space="preserve">Керуючий справами (секретар) </w:t>
      </w:r>
    </w:p>
    <w:p w:rsidR="00D725D1" w:rsidRPr="003A2050" w:rsidRDefault="00D82974" w:rsidP="00D82974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>виконавчого комітету</w:t>
      </w:r>
    </w:p>
    <w:p w:rsidR="00D725D1" w:rsidRPr="003A2050" w:rsidRDefault="00D725D1" w:rsidP="00D725D1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Повноваження: 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1. Планує роботу виконавчого комітету селищної ради. 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2. Здійснює підготовку засідань виконавчого комітету селищної ради. </w:t>
      </w:r>
    </w:p>
    <w:p w:rsidR="00D725D1" w:rsidRPr="003A2050" w:rsidRDefault="00087078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3. З</w:t>
      </w:r>
      <w:r w:rsidR="00D725D1" w:rsidRPr="003A2050">
        <w:rPr>
          <w:color w:val="auto"/>
          <w:sz w:val="28"/>
          <w:szCs w:val="28"/>
          <w:lang w:val="uk-UA"/>
        </w:rPr>
        <w:t xml:space="preserve">абезпечує підготовку матеріалів на розгляд засідань </w:t>
      </w:r>
      <w:r w:rsidRPr="003A2050">
        <w:rPr>
          <w:color w:val="auto"/>
          <w:sz w:val="28"/>
          <w:szCs w:val="28"/>
          <w:lang w:val="uk-UA"/>
        </w:rPr>
        <w:t xml:space="preserve">виконавчого комітету </w:t>
      </w:r>
      <w:r w:rsidR="00D725D1" w:rsidRPr="003A2050">
        <w:rPr>
          <w:color w:val="auto"/>
          <w:sz w:val="28"/>
          <w:szCs w:val="28"/>
          <w:lang w:val="uk-UA"/>
        </w:rPr>
        <w:t xml:space="preserve">селищної ради. 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4. </w:t>
      </w:r>
      <w:r w:rsidR="00E87F89" w:rsidRPr="003A2050">
        <w:rPr>
          <w:color w:val="auto"/>
          <w:sz w:val="28"/>
          <w:szCs w:val="28"/>
          <w:lang w:val="uk-UA"/>
        </w:rPr>
        <w:t>Відповідає за стан діловодства селищної ради.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5. </w:t>
      </w:r>
      <w:r w:rsidR="00F816DC" w:rsidRPr="003A2050">
        <w:rPr>
          <w:color w:val="auto"/>
          <w:sz w:val="28"/>
          <w:szCs w:val="28"/>
          <w:lang w:val="uk-UA"/>
        </w:rPr>
        <w:t>Координує роботу з розгляду звернень громадян.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6. </w:t>
      </w:r>
      <w:r w:rsidR="00F816DC" w:rsidRPr="003A2050">
        <w:rPr>
          <w:color w:val="auto"/>
          <w:sz w:val="28"/>
          <w:szCs w:val="28"/>
          <w:lang w:val="uk-UA"/>
        </w:rPr>
        <w:t>Відповідає за стан архівної справи селищної ради</w:t>
      </w:r>
      <w:r w:rsidR="00D82974" w:rsidRPr="003A2050">
        <w:rPr>
          <w:color w:val="auto"/>
          <w:sz w:val="28"/>
          <w:szCs w:val="28"/>
          <w:lang w:val="uk-UA"/>
        </w:rPr>
        <w:t>.</w:t>
      </w:r>
    </w:p>
    <w:p w:rsidR="009D3BE2" w:rsidRPr="003A2050" w:rsidRDefault="00D725D1" w:rsidP="009D3BE2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7. </w:t>
      </w:r>
      <w:r w:rsidR="00F816DC" w:rsidRPr="003A2050">
        <w:rPr>
          <w:color w:val="auto"/>
          <w:sz w:val="28"/>
          <w:szCs w:val="28"/>
          <w:lang w:val="uk-UA"/>
        </w:rPr>
        <w:t>Координує проектну діяльність, участь у конкурсах та програмах щодо залучення грантових коштів.</w:t>
      </w:r>
    </w:p>
    <w:p w:rsidR="00D725D1" w:rsidRPr="003A2050" w:rsidRDefault="00791458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8.</w:t>
      </w:r>
      <w:r w:rsidR="00184CA2" w:rsidRPr="003A2050">
        <w:rPr>
          <w:color w:val="auto"/>
          <w:sz w:val="28"/>
          <w:szCs w:val="28"/>
          <w:lang w:val="uk-UA"/>
        </w:rPr>
        <w:t xml:space="preserve"> </w:t>
      </w:r>
      <w:r w:rsidR="009B5853" w:rsidRPr="003A2050">
        <w:rPr>
          <w:color w:val="auto"/>
          <w:sz w:val="28"/>
          <w:szCs w:val="28"/>
          <w:shd w:val="clear" w:color="auto" w:fill="FFFFFF"/>
          <w:lang w:val="uk-UA"/>
        </w:rPr>
        <w:t>Бере участь у проведенні аналізу стану, тенденцій та виконання роботи з прогнозування економічного і соціального розвитку громади; участь у визначенні її пріоритетів, розробленні напрямів структурної та інвестиційної політики та підготовки пропозицій з цих питань.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9. </w:t>
      </w:r>
      <w:r w:rsidR="009B5853" w:rsidRPr="003A2050">
        <w:rPr>
          <w:color w:val="auto"/>
          <w:sz w:val="28"/>
          <w:szCs w:val="28"/>
          <w:shd w:val="clear" w:color="auto" w:fill="FFFFFF"/>
          <w:lang w:val="uk-UA"/>
        </w:rPr>
        <w:t>Бере участь у розробленні проєкту програми економічного і соціального розвитку громади, здійснює моніторинг її виконання.</w:t>
      </w:r>
    </w:p>
    <w:p w:rsidR="000159D0" w:rsidRPr="003A2050" w:rsidRDefault="00D725D1" w:rsidP="000159D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10. </w:t>
      </w:r>
      <w:r w:rsidR="00AD7354" w:rsidRPr="003A2050">
        <w:rPr>
          <w:color w:val="auto"/>
          <w:sz w:val="28"/>
          <w:szCs w:val="28"/>
          <w:lang w:val="uk-UA"/>
        </w:rPr>
        <w:t>Здійснює роботу спрямовану на розвиток підприємництва та впровадження регуляторної політики.</w:t>
      </w:r>
    </w:p>
    <w:p w:rsidR="00184CA2" w:rsidRPr="003A2050" w:rsidRDefault="00D725D1" w:rsidP="00184CA2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11. </w:t>
      </w:r>
      <w:r w:rsidR="009B5853" w:rsidRPr="003A2050">
        <w:rPr>
          <w:color w:val="auto"/>
          <w:sz w:val="28"/>
          <w:szCs w:val="28"/>
          <w:lang w:val="uk-UA"/>
        </w:rPr>
        <w:t>Координує питання щодо місцевих податків та зборів.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12. </w:t>
      </w:r>
      <w:r w:rsidR="009B5853" w:rsidRPr="003A2050">
        <w:rPr>
          <w:color w:val="auto"/>
          <w:sz w:val="28"/>
          <w:szCs w:val="28"/>
          <w:lang w:val="uk-UA"/>
        </w:rPr>
        <w:t>Ініціює та координує розробку положень та проектів рішень по місцевих податках та зборах.</w:t>
      </w:r>
    </w:p>
    <w:p w:rsidR="00D725D1" w:rsidRPr="003A2050" w:rsidRDefault="00D725D1" w:rsidP="000159D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13. </w:t>
      </w:r>
      <w:r w:rsidR="009B5853" w:rsidRPr="003A2050">
        <w:rPr>
          <w:color w:val="auto"/>
          <w:sz w:val="28"/>
          <w:szCs w:val="28"/>
          <w:lang w:val="uk-UA"/>
        </w:rPr>
        <w:t>Є відповідальною за організацію роботи, пов’язаною із захистом персональних даних при їх обробці у Криничанській селищній раді, її виконавчому комітеті та у виконавчих органах Криничанської селищної ради без статусу юридичної особи.</w:t>
      </w:r>
    </w:p>
    <w:p w:rsidR="00D725D1" w:rsidRPr="003A2050" w:rsidRDefault="00D725D1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14. </w:t>
      </w:r>
      <w:r w:rsidR="009B5853" w:rsidRPr="003A2050">
        <w:rPr>
          <w:color w:val="auto"/>
          <w:sz w:val="28"/>
          <w:szCs w:val="28"/>
          <w:lang w:val="uk-UA"/>
        </w:rPr>
        <w:t>Є уповноваженою особою щодо здійснення повноважень з присвоєння, зміни, коригування, анулювання адрес об’єктів будівництва, об’єктів нерухомого майна у межах території, на яку поширюються повноваження Криничанської територіальної громади та з внесення відомостей до Реєстру будівельної діяльності.</w:t>
      </w:r>
    </w:p>
    <w:p w:rsidR="009B5853" w:rsidRPr="003A2050" w:rsidRDefault="00D725D1" w:rsidP="009B5853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15. </w:t>
      </w:r>
      <w:r w:rsidR="009B5853" w:rsidRPr="003A2050">
        <w:rPr>
          <w:color w:val="auto"/>
          <w:sz w:val="28"/>
          <w:szCs w:val="28"/>
          <w:lang w:val="uk-UA"/>
        </w:rPr>
        <w:t>Координує діяльність громадських рад при виконавчому комітеті селищної ради.</w:t>
      </w:r>
    </w:p>
    <w:p w:rsidR="00593B0C" w:rsidRPr="003A2050" w:rsidRDefault="00D725D1" w:rsidP="00593B0C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16. </w:t>
      </w:r>
      <w:r w:rsidR="00F25394" w:rsidRPr="003A2050">
        <w:rPr>
          <w:color w:val="auto"/>
          <w:sz w:val="28"/>
          <w:szCs w:val="28"/>
          <w:lang w:val="uk-UA"/>
        </w:rPr>
        <w:t xml:space="preserve">Координує </w:t>
      </w:r>
      <w:r w:rsidR="00A50B20" w:rsidRPr="003A2050">
        <w:rPr>
          <w:color w:val="auto"/>
          <w:sz w:val="28"/>
          <w:szCs w:val="28"/>
          <w:lang w:val="uk-UA"/>
        </w:rPr>
        <w:t>питання діяльності та розвитку молодіжної політики в громаді, молодіжних та дитячих громадських об’єднань, молодіжних центрів, молодіжних рад, інших суб’єктів молодіжної роботи.</w:t>
      </w:r>
    </w:p>
    <w:p w:rsidR="00593B0C" w:rsidRPr="003A2050" w:rsidRDefault="00D725D1" w:rsidP="00593B0C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2050">
        <w:rPr>
          <w:rFonts w:ascii="Times New Roman" w:hAnsi="Times New Roman" w:cs="Times New Roman"/>
          <w:sz w:val="28"/>
          <w:szCs w:val="28"/>
        </w:rPr>
        <w:t xml:space="preserve">17. </w:t>
      </w:r>
      <w:r w:rsidR="00954213" w:rsidRPr="003A2050">
        <w:rPr>
          <w:rFonts w:ascii="Times New Roman" w:hAnsi="Times New Roman" w:cs="Times New Roman"/>
          <w:sz w:val="28"/>
          <w:szCs w:val="28"/>
        </w:rPr>
        <w:t>Є відповідальною за висвітлення у засобах масової інформації</w:t>
      </w:r>
      <w:r w:rsidR="00091366" w:rsidRPr="003A2050">
        <w:rPr>
          <w:rFonts w:ascii="Times New Roman" w:hAnsi="Times New Roman" w:cs="Times New Roman"/>
          <w:sz w:val="28"/>
          <w:szCs w:val="28"/>
        </w:rPr>
        <w:t xml:space="preserve">, </w:t>
      </w:r>
      <w:r w:rsidR="00954213" w:rsidRPr="003A2050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222C49" w:rsidRPr="003A2050">
        <w:rPr>
          <w:rFonts w:ascii="Times New Roman" w:hAnsi="Times New Roman" w:cs="Times New Roman"/>
          <w:sz w:val="28"/>
          <w:szCs w:val="28"/>
        </w:rPr>
        <w:t>в</w:t>
      </w:r>
      <w:r w:rsidR="00954213" w:rsidRPr="003A2050">
        <w:rPr>
          <w:rFonts w:ascii="Times New Roman" w:hAnsi="Times New Roman" w:cs="Times New Roman"/>
          <w:sz w:val="28"/>
          <w:szCs w:val="28"/>
        </w:rPr>
        <w:t>ебсайті</w:t>
      </w:r>
      <w:proofErr w:type="spellEnd"/>
      <w:r w:rsidR="00954213" w:rsidRPr="003A2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213" w:rsidRPr="003A2050">
        <w:rPr>
          <w:rFonts w:ascii="Times New Roman" w:hAnsi="Times New Roman" w:cs="Times New Roman"/>
          <w:sz w:val="28"/>
          <w:szCs w:val="28"/>
        </w:rPr>
        <w:t>Криничанської</w:t>
      </w:r>
      <w:proofErr w:type="spellEnd"/>
      <w:r w:rsidR="00954213" w:rsidRPr="003A2050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091366" w:rsidRPr="003A2050">
        <w:rPr>
          <w:rFonts w:ascii="Times New Roman" w:hAnsi="Times New Roman" w:cs="Times New Roman"/>
          <w:sz w:val="28"/>
          <w:szCs w:val="28"/>
        </w:rPr>
        <w:t xml:space="preserve">та сторінках селищної ради в соціальних мережах </w:t>
      </w:r>
      <w:r w:rsidR="00954213" w:rsidRPr="003A2050">
        <w:rPr>
          <w:rFonts w:ascii="Times New Roman" w:hAnsi="Times New Roman" w:cs="Times New Roman"/>
          <w:sz w:val="28"/>
          <w:szCs w:val="28"/>
        </w:rPr>
        <w:t xml:space="preserve">інформацій про діяльність селищного голови, селищної ради, виконавчого комітету та інших виконавчих органів селищної ради. </w:t>
      </w:r>
    </w:p>
    <w:p w:rsidR="00B87D00" w:rsidRPr="003A2050" w:rsidRDefault="00D725D1" w:rsidP="00D2056A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lastRenderedPageBreak/>
        <w:t>18.</w:t>
      </w:r>
      <w:r w:rsidR="00091366" w:rsidRPr="003A2050">
        <w:rPr>
          <w:color w:val="auto"/>
          <w:sz w:val="28"/>
          <w:szCs w:val="28"/>
          <w:lang w:val="uk-UA"/>
        </w:rPr>
        <w:t xml:space="preserve"> </w:t>
      </w:r>
      <w:r w:rsidR="004E7302" w:rsidRPr="003A2050">
        <w:rPr>
          <w:color w:val="auto"/>
          <w:sz w:val="28"/>
          <w:szCs w:val="28"/>
          <w:lang w:val="uk-UA"/>
        </w:rPr>
        <w:t>Г</w:t>
      </w:r>
      <w:r w:rsidR="00091366" w:rsidRPr="003A2050">
        <w:rPr>
          <w:color w:val="auto"/>
          <w:sz w:val="28"/>
          <w:szCs w:val="28"/>
          <w:lang w:val="uk-UA"/>
        </w:rPr>
        <w:t xml:space="preserve">отує інформації </w:t>
      </w:r>
      <w:r w:rsidR="004E7302" w:rsidRPr="003A2050">
        <w:rPr>
          <w:color w:val="auto"/>
          <w:sz w:val="28"/>
          <w:szCs w:val="28"/>
          <w:lang w:val="uk-UA"/>
        </w:rPr>
        <w:t>про діяльність селищного голови, селищної ради, виконавчого комітету та інших виконавчих органів селищної ради. Координує та контролює відповідну роботу виконавчих органів селищної ради.</w:t>
      </w:r>
    </w:p>
    <w:p w:rsidR="00B87D00" w:rsidRPr="003A2050" w:rsidRDefault="00D725D1" w:rsidP="00B87D00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19. </w:t>
      </w:r>
      <w:r w:rsidR="004E7302" w:rsidRPr="003A2050">
        <w:rPr>
          <w:color w:val="auto"/>
          <w:sz w:val="28"/>
          <w:szCs w:val="28"/>
          <w:lang w:val="uk-UA"/>
        </w:rPr>
        <w:t xml:space="preserve">Координує </w:t>
      </w:r>
      <w:r w:rsidR="004E7302" w:rsidRPr="003A2050">
        <w:rPr>
          <w:bCs/>
          <w:color w:val="auto"/>
          <w:sz w:val="28"/>
          <w:szCs w:val="28"/>
          <w:lang w:val="uk-UA"/>
        </w:rPr>
        <w:t xml:space="preserve">оприлюднення письмових звітів </w:t>
      </w:r>
      <w:r w:rsidR="004E7302" w:rsidRPr="003A2050">
        <w:rPr>
          <w:color w:val="auto"/>
          <w:sz w:val="28"/>
          <w:szCs w:val="28"/>
          <w:lang w:val="uk-UA"/>
        </w:rPr>
        <w:t>селищного голови,</w:t>
      </w:r>
      <w:r w:rsidR="004E7302" w:rsidRPr="003A2050">
        <w:rPr>
          <w:bCs/>
          <w:color w:val="auto"/>
          <w:sz w:val="28"/>
          <w:szCs w:val="28"/>
          <w:lang w:val="uk-UA"/>
        </w:rPr>
        <w:t xml:space="preserve"> старост старостинських округів,</w:t>
      </w:r>
      <w:r w:rsidR="0002329C" w:rsidRPr="003A2050">
        <w:rPr>
          <w:bCs/>
          <w:color w:val="auto"/>
          <w:sz w:val="28"/>
          <w:szCs w:val="28"/>
          <w:lang w:val="uk-UA"/>
        </w:rPr>
        <w:t xml:space="preserve"> </w:t>
      </w:r>
      <w:r w:rsidR="0002329C" w:rsidRPr="003A2050">
        <w:rPr>
          <w:color w:val="auto"/>
          <w:sz w:val="28"/>
          <w:szCs w:val="28"/>
          <w:lang w:val="uk-UA"/>
        </w:rPr>
        <w:t>селищної ради та її виконавчих органів.</w:t>
      </w:r>
    </w:p>
    <w:p w:rsidR="00E3482C" w:rsidRPr="003A2050" w:rsidRDefault="000250A5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20. </w:t>
      </w:r>
      <w:r w:rsidR="00593B0C" w:rsidRPr="003A2050">
        <w:rPr>
          <w:color w:val="auto"/>
          <w:sz w:val="28"/>
          <w:szCs w:val="28"/>
          <w:lang w:val="uk-UA"/>
        </w:rPr>
        <w:t xml:space="preserve">Проводить інформаційно-роз'яснювальну роботу з питань, що </w:t>
      </w:r>
      <w:r w:rsidR="00593B0C" w:rsidRPr="003A2050">
        <w:rPr>
          <w:color w:val="auto"/>
          <w:sz w:val="28"/>
          <w:szCs w:val="28"/>
          <w:lang w:val="uk-UA"/>
        </w:rPr>
        <w:br/>
        <w:t>належать до компетенції, у тому числі, через засоби масової інформації.</w:t>
      </w:r>
    </w:p>
    <w:p w:rsidR="00D725D1" w:rsidRPr="003A2050" w:rsidRDefault="00E3482C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21. </w:t>
      </w:r>
      <w:r w:rsidR="00593B0C" w:rsidRPr="003A2050">
        <w:rPr>
          <w:color w:val="auto"/>
          <w:sz w:val="28"/>
          <w:szCs w:val="28"/>
          <w:lang w:val="uk-UA"/>
        </w:rPr>
        <w:t>Вносить селищному голові письмові пропозиції щодо заохочення або притягнення до дисциплінарної відповідальності згідно з розподілом обов’язків керівників виконавчих органів селищної ради, підприємств, закладів та установ комунальної власності.</w:t>
      </w:r>
    </w:p>
    <w:p w:rsidR="00D725D1" w:rsidRPr="003A2050" w:rsidRDefault="00E3482C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22. </w:t>
      </w:r>
      <w:r w:rsidR="00593B0C" w:rsidRPr="003A2050">
        <w:rPr>
          <w:color w:val="auto"/>
          <w:sz w:val="28"/>
          <w:szCs w:val="28"/>
          <w:lang w:val="uk-UA"/>
        </w:rPr>
        <w:t>Проводить особистий прийом громадян, розглядає звернення громадян.</w:t>
      </w:r>
    </w:p>
    <w:p w:rsidR="00593B0C" w:rsidRPr="003A2050" w:rsidRDefault="00593B0C" w:rsidP="00087078">
      <w:pPr>
        <w:pStyle w:val="Default"/>
        <w:spacing w:after="38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23. Виконує інші доручення селищного голови, селищної ради та виконавчого комітету.</w:t>
      </w:r>
    </w:p>
    <w:p w:rsidR="009B5853" w:rsidRPr="003A2050" w:rsidRDefault="009B5853" w:rsidP="00087078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:rsidR="00D725D1" w:rsidRPr="003A2050" w:rsidRDefault="00D725D1" w:rsidP="0008707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Безпосередньо координує роботу: </w:t>
      </w:r>
    </w:p>
    <w:p w:rsidR="00B20190" w:rsidRPr="003A2050" w:rsidRDefault="00B20190" w:rsidP="00B20190">
      <w:pPr>
        <w:pStyle w:val="Default"/>
        <w:spacing w:after="38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>- загального відділу;</w:t>
      </w:r>
    </w:p>
    <w:p w:rsidR="00D725D1" w:rsidRPr="003A2050" w:rsidRDefault="00B20190" w:rsidP="0002329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</w:t>
      </w:r>
      <w:proofErr w:type="spellStart"/>
      <w:r w:rsidR="00E87F89" w:rsidRPr="003A2050">
        <w:rPr>
          <w:color w:val="auto"/>
          <w:sz w:val="28"/>
          <w:szCs w:val="28"/>
          <w:lang w:val="uk-UA"/>
        </w:rPr>
        <w:t>в</w:t>
      </w:r>
      <w:r w:rsidR="0002329C" w:rsidRPr="003A2050">
        <w:rPr>
          <w:color w:val="auto"/>
          <w:sz w:val="28"/>
          <w:szCs w:val="28"/>
          <w:lang w:val="uk-UA"/>
        </w:rPr>
        <w:t>ебсайт</w:t>
      </w:r>
      <w:r w:rsidR="00A93827" w:rsidRPr="003A2050">
        <w:rPr>
          <w:color w:val="auto"/>
          <w:sz w:val="28"/>
          <w:szCs w:val="28"/>
          <w:lang w:val="uk-UA"/>
        </w:rPr>
        <w:t>у</w:t>
      </w:r>
      <w:proofErr w:type="spellEnd"/>
      <w:r w:rsidR="0002329C" w:rsidRPr="003A2050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02329C" w:rsidRPr="003A2050">
        <w:rPr>
          <w:color w:val="auto"/>
          <w:sz w:val="28"/>
          <w:szCs w:val="28"/>
          <w:lang w:val="uk-UA"/>
        </w:rPr>
        <w:t>Криничанської</w:t>
      </w:r>
      <w:proofErr w:type="spellEnd"/>
      <w:r w:rsidR="0002329C" w:rsidRPr="003A2050">
        <w:rPr>
          <w:color w:val="auto"/>
          <w:sz w:val="28"/>
          <w:szCs w:val="28"/>
          <w:lang w:val="uk-UA"/>
        </w:rPr>
        <w:t xml:space="preserve"> селищної ради та сторін</w:t>
      </w:r>
      <w:r w:rsidR="00A93827" w:rsidRPr="003A2050">
        <w:rPr>
          <w:color w:val="auto"/>
          <w:sz w:val="28"/>
          <w:szCs w:val="28"/>
          <w:lang w:val="uk-UA"/>
        </w:rPr>
        <w:t>ок</w:t>
      </w:r>
      <w:r w:rsidR="0002329C" w:rsidRPr="003A2050">
        <w:rPr>
          <w:color w:val="auto"/>
          <w:sz w:val="28"/>
          <w:szCs w:val="28"/>
          <w:lang w:val="uk-UA"/>
        </w:rPr>
        <w:t xml:space="preserve"> селищної ради в соціальних мережах.</w:t>
      </w:r>
    </w:p>
    <w:p w:rsidR="0002329C" w:rsidRPr="003A2050" w:rsidRDefault="0002329C" w:rsidP="00D725D1">
      <w:pPr>
        <w:pStyle w:val="Default"/>
        <w:rPr>
          <w:color w:val="auto"/>
          <w:sz w:val="28"/>
          <w:szCs w:val="28"/>
          <w:lang w:val="uk-UA"/>
        </w:rPr>
      </w:pPr>
    </w:p>
    <w:p w:rsidR="00184CA2" w:rsidRPr="003A2050" w:rsidRDefault="00184CA2" w:rsidP="00184CA2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b/>
          <w:bCs/>
          <w:color w:val="auto"/>
          <w:sz w:val="28"/>
          <w:szCs w:val="28"/>
          <w:lang w:val="uk-UA"/>
        </w:rPr>
        <w:t xml:space="preserve">Очолює: </w:t>
      </w:r>
    </w:p>
    <w:p w:rsidR="00184CA2" w:rsidRPr="003A2050" w:rsidRDefault="00184CA2" w:rsidP="00184CA2">
      <w:pPr>
        <w:pStyle w:val="Default"/>
        <w:rPr>
          <w:color w:val="auto"/>
          <w:sz w:val="28"/>
          <w:szCs w:val="28"/>
          <w:lang w:val="uk-UA"/>
        </w:rPr>
      </w:pPr>
      <w:r w:rsidRPr="003A2050">
        <w:rPr>
          <w:color w:val="auto"/>
          <w:sz w:val="28"/>
          <w:szCs w:val="28"/>
          <w:lang w:val="uk-UA"/>
        </w:rPr>
        <w:t xml:space="preserve">- експертну комісію при виконавчому комітеті селищної ради. </w:t>
      </w:r>
    </w:p>
    <w:p w:rsidR="00184CA2" w:rsidRDefault="00184CA2" w:rsidP="00D725D1">
      <w:pPr>
        <w:pStyle w:val="Default"/>
        <w:rPr>
          <w:color w:val="auto"/>
          <w:sz w:val="28"/>
          <w:szCs w:val="28"/>
          <w:lang w:val="uk-UA"/>
        </w:rPr>
      </w:pPr>
    </w:p>
    <w:p w:rsidR="003A2050" w:rsidRDefault="003A2050" w:rsidP="00D725D1">
      <w:pPr>
        <w:pStyle w:val="Default"/>
        <w:rPr>
          <w:color w:val="auto"/>
          <w:sz w:val="28"/>
          <w:szCs w:val="28"/>
          <w:lang w:val="uk-UA"/>
        </w:rPr>
      </w:pPr>
    </w:p>
    <w:p w:rsidR="003A2050" w:rsidRDefault="003A2050" w:rsidP="00D725D1">
      <w:pPr>
        <w:pStyle w:val="Default"/>
        <w:rPr>
          <w:color w:val="auto"/>
          <w:sz w:val="28"/>
          <w:szCs w:val="28"/>
          <w:lang w:val="uk-UA"/>
        </w:rPr>
      </w:pPr>
    </w:p>
    <w:p w:rsidR="003A2050" w:rsidRDefault="003A2050" w:rsidP="00D725D1">
      <w:pPr>
        <w:pStyle w:val="Default"/>
        <w:rPr>
          <w:color w:val="auto"/>
          <w:sz w:val="28"/>
          <w:szCs w:val="28"/>
          <w:lang w:val="uk-UA"/>
        </w:rPr>
      </w:pPr>
    </w:p>
    <w:p w:rsidR="003A2050" w:rsidRDefault="003A2050" w:rsidP="00D725D1">
      <w:pPr>
        <w:pStyle w:val="Default"/>
        <w:rPr>
          <w:color w:val="auto"/>
          <w:sz w:val="28"/>
          <w:szCs w:val="28"/>
          <w:lang w:val="uk-UA"/>
        </w:rPr>
      </w:pPr>
    </w:p>
    <w:p w:rsidR="003A2050" w:rsidRDefault="003A2050" w:rsidP="00D725D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Керуючий справами (секретар) </w:t>
      </w:r>
    </w:p>
    <w:p w:rsidR="003A2050" w:rsidRPr="003A2050" w:rsidRDefault="003A2050" w:rsidP="00D725D1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виконавчого комітету      </w:t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>Ольга УС</w:t>
      </w:r>
    </w:p>
    <w:sectPr w:rsidR="003A2050" w:rsidRPr="003A2050" w:rsidSect="003A20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5B" w:rsidRDefault="0056225B" w:rsidP="004E7302">
      <w:r>
        <w:separator/>
      </w:r>
    </w:p>
  </w:endnote>
  <w:endnote w:type="continuationSeparator" w:id="0">
    <w:p w:rsidR="0056225B" w:rsidRDefault="0056225B" w:rsidP="004E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5B" w:rsidRDefault="0056225B" w:rsidP="004E7302">
      <w:r>
        <w:separator/>
      </w:r>
    </w:p>
  </w:footnote>
  <w:footnote w:type="continuationSeparator" w:id="0">
    <w:p w:rsidR="0056225B" w:rsidRDefault="0056225B" w:rsidP="004E7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942622"/>
    <w:multiLevelType w:val="hybridMultilevel"/>
    <w:tmpl w:val="257CCF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183451"/>
    <w:multiLevelType w:val="hybridMultilevel"/>
    <w:tmpl w:val="FA6668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597735"/>
    <w:multiLevelType w:val="hybridMultilevel"/>
    <w:tmpl w:val="B52C10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A3CB27"/>
    <w:multiLevelType w:val="hybridMultilevel"/>
    <w:tmpl w:val="43608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75923B"/>
    <w:multiLevelType w:val="hybridMultilevel"/>
    <w:tmpl w:val="F85095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78DB6E"/>
    <w:multiLevelType w:val="hybridMultilevel"/>
    <w:tmpl w:val="E91587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FB7D8FD"/>
    <w:multiLevelType w:val="hybridMultilevel"/>
    <w:tmpl w:val="A9F795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1D6AC48"/>
    <w:multiLevelType w:val="hybridMultilevel"/>
    <w:tmpl w:val="DA747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EE9327"/>
    <w:multiLevelType w:val="hybridMultilevel"/>
    <w:tmpl w:val="5C1DA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F7D0DBC"/>
    <w:multiLevelType w:val="hybridMultilevel"/>
    <w:tmpl w:val="0E6978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D3341C5"/>
    <w:multiLevelType w:val="hybridMultilevel"/>
    <w:tmpl w:val="7A41D0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E64375"/>
    <w:multiLevelType w:val="hybridMultilevel"/>
    <w:tmpl w:val="A60C63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5CB6680"/>
    <w:multiLevelType w:val="hybridMultilevel"/>
    <w:tmpl w:val="EF10F6AE"/>
    <w:lvl w:ilvl="0" w:tplc="2B6C4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610799"/>
    <w:multiLevelType w:val="hybridMultilevel"/>
    <w:tmpl w:val="E3FF6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1E2DF43"/>
    <w:multiLevelType w:val="hybridMultilevel"/>
    <w:tmpl w:val="B7B21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32A98AC"/>
    <w:multiLevelType w:val="hybridMultilevel"/>
    <w:tmpl w:val="032337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620E072"/>
    <w:multiLevelType w:val="hybridMultilevel"/>
    <w:tmpl w:val="7D4A0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F4146AC"/>
    <w:multiLevelType w:val="hybridMultilevel"/>
    <w:tmpl w:val="E74EB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EE9D710"/>
    <w:multiLevelType w:val="hybridMultilevel"/>
    <w:tmpl w:val="B332E9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15"/>
  </w:num>
  <w:num w:numId="9">
    <w:abstractNumId w:val="9"/>
  </w:num>
  <w:num w:numId="10">
    <w:abstractNumId w:val="16"/>
  </w:num>
  <w:num w:numId="11">
    <w:abstractNumId w:val="5"/>
  </w:num>
  <w:num w:numId="12">
    <w:abstractNumId w:val="6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14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BE9"/>
    <w:rsid w:val="000154DD"/>
    <w:rsid w:val="000159D0"/>
    <w:rsid w:val="0002329C"/>
    <w:rsid w:val="000250A5"/>
    <w:rsid w:val="00032A42"/>
    <w:rsid w:val="000373A6"/>
    <w:rsid w:val="00061B1C"/>
    <w:rsid w:val="00061C42"/>
    <w:rsid w:val="00062F27"/>
    <w:rsid w:val="000677DC"/>
    <w:rsid w:val="0007194B"/>
    <w:rsid w:val="000833C6"/>
    <w:rsid w:val="00087078"/>
    <w:rsid w:val="00091366"/>
    <w:rsid w:val="000C43FA"/>
    <w:rsid w:val="00147500"/>
    <w:rsid w:val="00182E27"/>
    <w:rsid w:val="00184CA2"/>
    <w:rsid w:val="00187403"/>
    <w:rsid w:val="001D1A74"/>
    <w:rsid w:val="001D7948"/>
    <w:rsid w:val="001E3924"/>
    <w:rsid w:val="00222C49"/>
    <w:rsid w:val="00222E97"/>
    <w:rsid w:val="0025134C"/>
    <w:rsid w:val="00271E8A"/>
    <w:rsid w:val="002844D6"/>
    <w:rsid w:val="002A5179"/>
    <w:rsid w:val="002C79AE"/>
    <w:rsid w:val="002D548D"/>
    <w:rsid w:val="003544BE"/>
    <w:rsid w:val="00380B72"/>
    <w:rsid w:val="003A2050"/>
    <w:rsid w:val="003E70CE"/>
    <w:rsid w:val="003F2F75"/>
    <w:rsid w:val="00420FE9"/>
    <w:rsid w:val="004900A4"/>
    <w:rsid w:val="004E1876"/>
    <w:rsid w:val="004E7302"/>
    <w:rsid w:val="00510BE9"/>
    <w:rsid w:val="0051236B"/>
    <w:rsid w:val="00527511"/>
    <w:rsid w:val="00552600"/>
    <w:rsid w:val="0056225B"/>
    <w:rsid w:val="00593B0C"/>
    <w:rsid w:val="005C7C0F"/>
    <w:rsid w:val="005E21FA"/>
    <w:rsid w:val="005F5FC6"/>
    <w:rsid w:val="006237FA"/>
    <w:rsid w:val="00624B70"/>
    <w:rsid w:val="00640487"/>
    <w:rsid w:val="00653670"/>
    <w:rsid w:val="006A1670"/>
    <w:rsid w:val="006A3519"/>
    <w:rsid w:val="006B27F6"/>
    <w:rsid w:val="006B2B74"/>
    <w:rsid w:val="006F0172"/>
    <w:rsid w:val="006F3083"/>
    <w:rsid w:val="007347C6"/>
    <w:rsid w:val="00770E0A"/>
    <w:rsid w:val="00775E69"/>
    <w:rsid w:val="00791458"/>
    <w:rsid w:val="0079278C"/>
    <w:rsid w:val="00793F3E"/>
    <w:rsid w:val="00794FB4"/>
    <w:rsid w:val="007B02E3"/>
    <w:rsid w:val="007D3367"/>
    <w:rsid w:val="007F528F"/>
    <w:rsid w:val="00800E69"/>
    <w:rsid w:val="00810AFC"/>
    <w:rsid w:val="00812B02"/>
    <w:rsid w:val="00847C22"/>
    <w:rsid w:val="0089060A"/>
    <w:rsid w:val="008A21FA"/>
    <w:rsid w:val="008B0A42"/>
    <w:rsid w:val="008C0824"/>
    <w:rsid w:val="008E2E4D"/>
    <w:rsid w:val="008F5CB7"/>
    <w:rsid w:val="00907548"/>
    <w:rsid w:val="00922291"/>
    <w:rsid w:val="00954213"/>
    <w:rsid w:val="00962C24"/>
    <w:rsid w:val="009746AE"/>
    <w:rsid w:val="00997E45"/>
    <w:rsid w:val="009B5853"/>
    <w:rsid w:val="009D1A0D"/>
    <w:rsid w:val="009D3BE2"/>
    <w:rsid w:val="00A07F4D"/>
    <w:rsid w:val="00A36BD0"/>
    <w:rsid w:val="00A45B54"/>
    <w:rsid w:val="00A50B20"/>
    <w:rsid w:val="00A606F4"/>
    <w:rsid w:val="00A6521D"/>
    <w:rsid w:val="00A93827"/>
    <w:rsid w:val="00AA7694"/>
    <w:rsid w:val="00AB69FC"/>
    <w:rsid w:val="00AD7354"/>
    <w:rsid w:val="00AE28FD"/>
    <w:rsid w:val="00B15732"/>
    <w:rsid w:val="00B20190"/>
    <w:rsid w:val="00B4020D"/>
    <w:rsid w:val="00B40D0A"/>
    <w:rsid w:val="00B578B9"/>
    <w:rsid w:val="00B770B5"/>
    <w:rsid w:val="00B87D00"/>
    <w:rsid w:val="00B9459A"/>
    <w:rsid w:val="00BA3A15"/>
    <w:rsid w:val="00BA473B"/>
    <w:rsid w:val="00BA5C35"/>
    <w:rsid w:val="00BB62B8"/>
    <w:rsid w:val="00BC3CDF"/>
    <w:rsid w:val="00BC6643"/>
    <w:rsid w:val="00BF6255"/>
    <w:rsid w:val="00C10549"/>
    <w:rsid w:val="00C13A47"/>
    <w:rsid w:val="00C4179B"/>
    <w:rsid w:val="00C61121"/>
    <w:rsid w:val="00C826F5"/>
    <w:rsid w:val="00C84A05"/>
    <w:rsid w:val="00CE2751"/>
    <w:rsid w:val="00CE3E5C"/>
    <w:rsid w:val="00D2056A"/>
    <w:rsid w:val="00D31DB8"/>
    <w:rsid w:val="00D3257D"/>
    <w:rsid w:val="00D45663"/>
    <w:rsid w:val="00D725D1"/>
    <w:rsid w:val="00D82974"/>
    <w:rsid w:val="00DB72AD"/>
    <w:rsid w:val="00DC3CB5"/>
    <w:rsid w:val="00DD714C"/>
    <w:rsid w:val="00DE5ADA"/>
    <w:rsid w:val="00DE694A"/>
    <w:rsid w:val="00E325E6"/>
    <w:rsid w:val="00E3482C"/>
    <w:rsid w:val="00E3762A"/>
    <w:rsid w:val="00E87F89"/>
    <w:rsid w:val="00EC3EBB"/>
    <w:rsid w:val="00ED61FB"/>
    <w:rsid w:val="00EF60DA"/>
    <w:rsid w:val="00F239EC"/>
    <w:rsid w:val="00F25394"/>
    <w:rsid w:val="00F272D3"/>
    <w:rsid w:val="00F43A77"/>
    <w:rsid w:val="00F77300"/>
    <w:rsid w:val="00F816DC"/>
    <w:rsid w:val="00F837B3"/>
    <w:rsid w:val="00F84A8A"/>
    <w:rsid w:val="00F95ADB"/>
    <w:rsid w:val="00F969F5"/>
    <w:rsid w:val="00FA0B84"/>
    <w:rsid w:val="00FC2FF9"/>
    <w:rsid w:val="00FE2FC0"/>
    <w:rsid w:val="00FE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2600"/>
    <w:pPr>
      <w:jc w:val="left"/>
    </w:pPr>
    <w:rPr>
      <w:rFonts w:ascii="Calibri" w:eastAsia="Calibri" w:hAnsi="Calibri" w:cs="Calibri"/>
      <w:lang w:val="uk-UA"/>
    </w:rPr>
  </w:style>
  <w:style w:type="paragraph" w:customStyle="1" w:styleId="Default">
    <w:name w:val="Default"/>
    <w:rsid w:val="00D725D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1573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730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7302"/>
  </w:style>
  <w:style w:type="paragraph" w:styleId="aa">
    <w:name w:val="footer"/>
    <w:basedOn w:val="a"/>
    <w:link w:val="ab"/>
    <w:uiPriority w:val="99"/>
    <w:unhideWhenUsed/>
    <w:rsid w:val="004E730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7302"/>
  </w:style>
  <w:style w:type="character" w:styleId="ac">
    <w:name w:val="Hyperlink"/>
    <w:basedOn w:val="a0"/>
    <w:uiPriority w:val="99"/>
    <w:unhideWhenUsed/>
    <w:rsid w:val="00F43A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A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D1CC-8B8E-470B-B62D-910B45F9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12263</Words>
  <Characters>6990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</cp:lastModifiedBy>
  <cp:revision>58</cp:revision>
  <cp:lastPrinted>2024-04-18T07:56:00Z</cp:lastPrinted>
  <dcterms:created xsi:type="dcterms:W3CDTF">2021-12-29T12:34:00Z</dcterms:created>
  <dcterms:modified xsi:type="dcterms:W3CDTF">2025-08-01T06:49:00Z</dcterms:modified>
</cp:coreProperties>
</file>